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CA303" w14:textId="77777777" w:rsidR="009738C6" w:rsidRDefault="009738C6" w:rsidP="009738C6">
      <w:pPr>
        <w:spacing w:after="0"/>
        <w:jc w:val="center"/>
        <w:rPr>
          <w:rFonts w:ascii="Times New Roman" w:hAnsi="Times New Roman" w:cs="Times New Roman"/>
          <w:b/>
          <w:bCs/>
          <w:color w:val="FF0000"/>
          <w:sz w:val="28"/>
          <w:szCs w:val="28"/>
        </w:rPr>
      </w:pPr>
      <w:r>
        <w:rPr>
          <w:rFonts w:ascii="Times New Roman" w:hAnsi="Times New Roman" w:cs="Times New Roman"/>
          <w:b/>
          <w:bCs/>
          <w:color w:val="FF0000"/>
          <w:sz w:val="28"/>
          <w:szCs w:val="28"/>
        </w:rPr>
        <w:t>SAMPLE QUESTION BANK</w:t>
      </w:r>
    </w:p>
    <w:p w14:paraId="005875DE" w14:textId="77777777" w:rsidR="009738C6" w:rsidRDefault="009738C6" w:rsidP="00284987">
      <w:pPr>
        <w:autoSpaceDE w:val="0"/>
        <w:autoSpaceDN w:val="0"/>
        <w:adjustRightInd w:val="0"/>
        <w:spacing w:after="0" w:line="240" w:lineRule="auto"/>
        <w:jc w:val="center"/>
        <w:rPr>
          <w:rFonts w:ascii="Times New Roman" w:hAnsi="Times New Roman" w:cs="Times New Roman"/>
          <w:b/>
          <w:bCs/>
          <w:sz w:val="28"/>
          <w:szCs w:val="28"/>
          <w:lang w:val="en-US"/>
        </w:rPr>
      </w:pPr>
    </w:p>
    <w:p w14:paraId="343FE182" w14:textId="6C0B1604" w:rsidR="00284987" w:rsidRPr="00284987" w:rsidRDefault="00284987" w:rsidP="00284987">
      <w:pPr>
        <w:autoSpaceDE w:val="0"/>
        <w:autoSpaceDN w:val="0"/>
        <w:adjustRightInd w:val="0"/>
        <w:spacing w:after="0" w:line="240" w:lineRule="auto"/>
        <w:jc w:val="center"/>
        <w:rPr>
          <w:rFonts w:ascii="Times New Roman" w:hAnsi="Times New Roman" w:cs="Times New Roman"/>
          <w:b/>
          <w:bCs/>
          <w:sz w:val="28"/>
          <w:szCs w:val="28"/>
          <w:lang w:val="en-US"/>
        </w:rPr>
      </w:pPr>
      <w:r w:rsidRPr="00284987">
        <w:rPr>
          <w:rFonts w:ascii="Times New Roman" w:hAnsi="Times New Roman" w:cs="Times New Roman"/>
          <w:b/>
          <w:bCs/>
          <w:sz w:val="28"/>
          <w:szCs w:val="28"/>
          <w:lang w:val="en-US"/>
        </w:rPr>
        <w:t>Program: Mechanical Engineering</w:t>
      </w:r>
    </w:p>
    <w:p w14:paraId="11BB1717" w14:textId="77777777" w:rsidR="00284987" w:rsidRPr="00284987" w:rsidRDefault="00284987" w:rsidP="00284987">
      <w:pPr>
        <w:autoSpaceDE w:val="0"/>
        <w:autoSpaceDN w:val="0"/>
        <w:adjustRightInd w:val="0"/>
        <w:spacing w:after="0" w:line="240" w:lineRule="auto"/>
        <w:jc w:val="center"/>
        <w:rPr>
          <w:rFonts w:ascii="Times New Roman" w:hAnsi="Times New Roman" w:cs="Times New Roman"/>
          <w:b/>
          <w:bCs/>
          <w:sz w:val="28"/>
          <w:szCs w:val="28"/>
          <w:lang w:val="en-US"/>
        </w:rPr>
      </w:pPr>
      <w:r w:rsidRPr="00284987">
        <w:rPr>
          <w:rFonts w:ascii="Times New Roman" w:hAnsi="Times New Roman" w:cs="Times New Roman"/>
          <w:b/>
          <w:bCs/>
          <w:sz w:val="28"/>
          <w:szCs w:val="28"/>
          <w:lang w:val="en-US"/>
        </w:rPr>
        <w:t>Curriculum Scheme: Rev2019</w:t>
      </w:r>
    </w:p>
    <w:p w14:paraId="51717F2F" w14:textId="088B570F" w:rsidR="00284987" w:rsidRPr="00284987" w:rsidRDefault="00284987" w:rsidP="00284987">
      <w:pPr>
        <w:autoSpaceDE w:val="0"/>
        <w:autoSpaceDN w:val="0"/>
        <w:adjustRightInd w:val="0"/>
        <w:spacing w:after="0" w:line="240" w:lineRule="auto"/>
        <w:jc w:val="center"/>
        <w:rPr>
          <w:rFonts w:ascii="Times New Roman" w:hAnsi="Times New Roman" w:cs="Times New Roman"/>
          <w:b/>
          <w:bCs/>
          <w:sz w:val="28"/>
          <w:szCs w:val="28"/>
          <w:lang w:val="en-US"/>
        </w:rPr>
      </w:pPr>
      <w:r w:rsidRPr="00284987">
        <w:rPr>
          <w:rFonts w:ascii="Times New Roman" w:hAnsi="Times New Roman" w:cs="Times New Roman"/>
          <w:b/>
          <w:bCs/>
          <w:sz w:val="28"/>
          <w:szCs w:val="28"/>
          <w:lang w:val="en-US"/>
        </w:rPr>
        <w:t>Third Year, Semester VI</w:t>
      </w:r>
    </w:p>
    <w:p w14:paraId="0A28FFE6" w14:textId="77777777" w:rsidR="00284987" w:rsidRPr="00284987" w:rsidRDefault="00284987" w:rsidP="00284987">
      <w:pPr>
        <w:autoSpaceDE w:val="0"/>
        <w:autoSpaceDN w:val="0"/>
        <w:adjustRightInd w:val="0"/>
        <w:spacing w:after="0" w:line="240" w:lineRule="auto"/>
        <w:jc w:val="center"/>
        <w:rPr>
          <w:rFonts w:ascii="Times New Roman" w:hAnsi="Times New Roman" w:cs="Times New Roman"/>
          <w:b/>
          <w:bCs/>
          <w:sz w:val="28"/>
          <w:szCs w:val="28"/>
          <w:lang w:val="en-US"/>
        </w:rPr>
      </w:pPr>
    </w:p>
    <w:p w14:paraId="61EDDB84" w14:textId="0CD6514D" w:rsidR="00284987" w:rsidRPr="00284987" w:rsidRDefault="00284987" w:rsidP="00284987">
      <w:pPr>
        <w:autoSpaceDE w:val="0"/>
        <w:autoSpaceDN w:val="0"/>
        <w:adjustRightInd w:val="0"/>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Course Code: MEC-601</w:t>
      </w:r>
      <w:r w:rsidRPr="00284987">
        <w:rPr>
          <w:rFonts w:ascii="Times New Roman" w:hAnsi="Times New Roman" w:cs="Times New Roman"/>
          <w:b/>
          <w:bCs/>
          <w:sz w:val="28"/>
          <w:szCs w:val="28"/>
          <w:lang w:val="en-US"/>
        </w:rPr>
        <w:t xml:space="preserve"> and Course Name: </w:t>
      </w:r>
      <w:r w:rsidRPr="00F87B2C">
        <w:rPr>
          <w:rFonts w:ascii="Times New Roman" w:hAnsi="Times New Roman" w:cs="Times New Roman"/>
          <w:b/>
          <w:bCs/>
          <w:sz w:val="28"/>
          <w:szCs w:val="28"/>
          <w:lang w:val="en-US"/>
        </w:rPr>
        <w:t>Machine Design</w:t>
      </w:r>
    </w:p>
    <w:p w14:paraId="7D0B434C" w14:textId="77777777" w:rsidR="00284987" w:rsidRPr="00284987" w:rsidRDefault="00284987" w:rsidP="00284987">
      <w:pPr>
        <w:autoSpaceDE w:val="0"/>
        <w:autoSpaceDN w:val="0"/>
        <w:adjustRightInd w:val="0"/>
        <w:spacing w:after="0" w:line="240" w:lineRule="auto"/>
        <w:jc w:val="center"/>
        <w:rPr>
          <w:rFonts w:ascii="Times New Roman" w:hAnsi="Times New Roman" w:cs="Times New Roman"/>
          <w:b/>
          <w:bCs/>
          <w:sz w:val="28"/>
          <w:szCs w:val="28"/>
          <w:lang w:val="en-US"/>
        </w:rPr>
      </w:pPr>
    </w:p>
    <w:p w14:paraId="409BEB74" w14:textId="1494AFA1" w:rsidR="009738C6" w:rsidRPr="00A82827" w:rsidRDefault="00284987" w:rsidP="009738C6">
      <w:pPr>
        <w:autoSpaceDE w:val="0"/>
        <w:autoSpaceDN w:val="0"/>
        <w:adjustRightInd w:val="0"/>
        <w:spacing w:after="0" w:line="240" w:lineRule="auto"/>
        <w:jc w:val="center"/>
        <w:rPr>
          <w:rFonts w:ascii="Times New Roman" w:hAnsi="Times New Roman" w:cs="Times New Roman"/>
          <w:b/>
          <w:bCs/>
          <w:color w:val="FF0000"/>
          <w:sz w:val="28"/>
          <w:szCs w:val="28"/>
          <w:lang w:val="en-US"/>
        </w:rPr>
      </w:pPr>
      <w:r w:rsidRPr="00A82827">
        <w:rPr>
          <w:rFonts w:ascii="Times New Roman" w:hAnsi="Times New Roman" w:cs="Times New Roman"/>
          <w:b/>
          <w:bCs/>
          <w:color w:val="FF0000"/>
          <w:sz w:val="28"/>
          <w:szCs w:val="28"/>
          <w:lang w:val="en-US"/>
        </w:rPr>
        <w:t>Multiple Choice Questions</w:t>
      </w:r>
      <w:r w:rsidR="005D4602">
        <w:rPr>
          <w:rFonts w:ascii="Times New Roman" w:hAnsi="Times New Roman" w:cs="Times New Roman"/>
          <w:b/>
          <w:bCs/>
          <w:color w:val="FF0000"/>
          <w:sz w:val="28"/>
          <w:szCs w:val="28"/>
          <w:lang w:val="en-US"/>
        </w:rPr>
        <w:t>:</w:t>
      </w:r>
      <w:r w:rsidR="009738C6">
        <w:rPr>
          <w:rFonts w:ascii="Times New Roman" w:hAnsi="Times New Roman" w:cs="Times New Roman"/>
          <w:b/>
          <w:bCs/>
          <w:color w:val="FF0000"/>
          <w:sz w:val="28"/>
          <w:szCs w:val="28"/>
          <w:lang w:val="en-US"/>
        </w:rPr>
        <w:t xml:space="preserve"> </w:t>
      </w:r>
      <w:r w:rsidR="009738C6" w:rsidRPr="00A82827">
        <w:rPr>
          <w:rFonts w:ascii="Times New Roman" w:hAnsi="Times New Roman" w:cs="Times New Roman"/>
          <w:b/>
          <w:bCs/>
          <w:color w:val="FF0000"/>
          <w:sz w:val="28"/>
          <w:szCs w:val="28"/>
          <w:lang w:val="en-US"/>
        </w:rPr>
        <w:t>Sample Question</w:t>
      </w:r>
      <w:r w:rsidR="005D4602">
        <w:rPr>
          <w:rFonts w:ascii="Times New Roman" w:hAnsi="Times New Roman" w:cs="Times New Roman"/>
          <w:b/>
          <w:bCs/>
          <w:color w:val="FF0000"/>
          <w:sz w:val="28"/>
          <w:szCs w:val="28"/>
          <w:lang w:val="en-US"/>
        </w:rPr>
        <w:t xml:space="preserve"> Set</w:t>
      </w:r>
    </w:p>
    <w:p w14:paraId="21D12E4A" w14:textId="38A48F37" w:rsidR="00336DD9" w:rsidRPr="00A82827" w:rsidRDefault="00336DD9" w:rsidP="00284987">
      <w:pPr>
        <w:autoSpaceDE w:val="0"/>
        <w:autoSpaceDN w:val="0"/>
        <w:adjustRightInd w:val="0"/>
        <w:spacing w:after="0" w:line="240" w:lineRule="auto"/>
        <w:jc w:val="center"/>
        <w:rPr>
          <w:rFonts w:ascii="Times New Roman" w:hAnsi="Times New Roman" w:cs="Times New Roman"/>
          <w:color w:val="FF0000"/>
          <w:sz w:val="24"/>
          <w:szCs w:val="24"/>
          <w:lang w:val="en-US"/>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11"/>
        <w:gridCol w:w="7705"/>
      </w:tblGrid>
      <w:tr w:rsidR="001E33C8" w:rsidRPr="00F93327" w14:paraId="056639F2" w14:textId="77777777" w:rsidTr="008775E7">
        <w:tc>
          <w:tcPr>
            <w:tcW w:w="9016" w:type="dxa"/>
            <w:gridSpan w:val="2"/>
            <w:vAlign w:val="center"/>
          </w:tcPr>
          <w:p w14:paraId="764A885A" w14:textId="77777777" w:rsidR="001E33C8" w:rsidRPr="00F93327" w:rsidRDefault="001E33C8" w:rsidP="006F39FF">
            <w:pPr>
              <w:spacing w:after="0"/>
              <w:jc w:val="both"/>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Choose the correct option for following questions. All the Questions carry equal</w:t>
            </w:r>
          </w:p>
          <w:p w14:paraId="36E1898A" w14:textId="245DE101" w:rsidR="001E33C8" w:rsidRPr="00F93327" w:rsidRDefault="001E33C8" w:rsidP="006F39FF">
            <w:pPr>
              <w:spacing w:after="0"/>
              <w:jc w:val="both"/>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marks</w:t>
            </w:r>
          </w:p>
        </w:tc>
      </w:tr>
      <w:tr w:rsidR="00284987" w:rsidRPr="00F93327" w14:paraId="34D2B0F6" w14:textId="77777777" w:rsidTr="008775E7">
        <w:tc>
          <w:tcPr>
            <w:tcW w:w="1311" w:type="dxa"/>
          </w:tcPr>
          <w:p w14:paraId="3DC99EF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w:t>
            </w:r>
          </w:p>
        </w:tc>
        <w:tc>
          <w:tcPr>
            <w:tcW w:w="7705" w:type="dxa"/>
          </w:tcPr>
          <w:p w14:paraId="7AE4C125" w14:textId="77777777" w:rsidR="00284987" w:rsidRPr="00F93327" w:rsidRDefault="00284987" w:rsidP="006F39FF">
            <w:pPr>
              <w:spacing w:after="0"/>
              <w:ind w:left="162"/>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Spring index is</w:t>
            </w:r>
          </w:p>
        </w:tc>
      </w:tr>
      <w:tr w:rsidR="00284987" w:rsidRPr="00F93327" w14:paraId="78AE091C" w14:textId="77777777" w:rsidTr="008775E7">
        <w:tc>
          <w:tcPr>
            <w:tcW w:w="1311" w:type="dxa"/>
          </w:tcPr>
          <w:p w14:paraId="11DBA569"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32657108"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Its capability of storing energy</w:t>
            </w:r>
          </w:p>
        </w:tc>
      </w:tr>
      <w:tr w:rsidR="00284987" w:rsidRPr="00F93327" w14:paraId="05F06752" w14:textId="77777777" w:rsidTr="008775E7">
        <w:tc>
          <w:tcPr>
            <w:tcW w:w="1311" w:type="dxa"/>
          </w:tcPr>
          <w:p w14:paraId="47A062C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6EF9F31C"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Ratio of coil diameter to wire diameter</w:t>
            </w:r>
          </w:p>
        </w:tc>
      </w:tr>
      <w:tr w:rsidR="00284987" w:rsidRPr="00F93327" w14:paraId="1E87ED8B" w14:textId="77777777" w:rsidTr="008775E7">
        <w:tc>
          <w:tcPr>
            <w:tcW w:w="1311" w:type="dxa"/>
          </w:tcPr>
          <w:p w14:paraId="72B868DD"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279BC958"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Load required to produce unit deflection</w:t>
            </w:r>
          </w:p>
        </w:tc>
      </w:tr>
      <w:tr w:rsidR="00284987" w:rsidRPr="00F93327" w14:paraId="6AA9239D" w14:textId="77777777" w:rsidTr="008775E7">
        <w:tc>
          <w:tcPr>
            <w:tcW w:w="1311" w:type="dxa"/>
          </w:tcPr>
          <w:p w14:paraId="5FB0A64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16E858F3" w14:textId="77777777" w:rsidR="00284987" w:rsidRPr="00F93327" w:rsidRDefault="00284987" w:rsidP="006F39FF">
            <w:pPr>
              <w:spacing w:after="0"/>
              <w:jc w:val="both"/>
              <w:rPr>
                <w:rFonts w:ascii="Times New Roman" w:eastAsia="Times New Roman" w:hAnsi="Times New Roman" w:cs="Times New Roman"/>
                <w:sz w:val="24"/>
                <w:szCs w:val="24"/>
              </w:rPr>
            </w:pPr>
            <w:bookmarkStart w:id="0" w:name="_gjdgxs" w:colFirst="0" w:colLast="0"/>
            <w:bookmarkEnd w:id="0"/>
            <w:r w:rsidRPr="00F93327">
              <w:rPr>
                <w:rFonts w:ascii="Times New Roman" w:eastAsia="Times New Roman" w:hAnsi="Times New Roman" w:cs="Times New Roman"/>
                <w:sz w:val="24"/>
                <w:szCs w:val="24"/>
              </w:rPr>
              <w:t>Indication of quality of spring</w:t>
            </w:r>
          </w:p>
        </w:tc>
      </w:tr>
      <w:tr w:rsidR="00284987" w:rsidRPr="00F93327" w14:paraId="60B26608" w14:textId="77777777" w:rsidTr="008775E7">
        <w:tc>
          <w:tcPr>
            <w:tcW w:w="1311" w:type="dxa"/>
          </w:tcPr>
          <w:p w14:paraId="75C826DB"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1A87A42F"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09DF7514" w14:textId="77777777" w:rsidTr="008775E7">
        <w:tc>
          <w:tcPr>
            <w:tcW w:w="1311" w:type="dxa"/>
          </w:tcPr>
          <w:p w14:paraId="37011B4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2.</w:t>
            </w:r>
          </w:p>
        </w:tc>
        <w:tc>
          <w:tcPr>
            <w:tcW w:w="7705" w:type="dxa"/>
          </w:tcPr>
          <w:p w14:paraId="40800227" w14:textId="77777777" w:rsidR="00284987" w:rsidRPr="00F93327" w:rsidRDefault="00284987" w:rsidP="006F39FF">
            <w:pPr>
              <w:spacing w:after="0"/>
              <w:ind w:left="162"/>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The taper on cotter varies from</w:t>
            </w:r>
          </w:p>
        </w:tc>
      </w:tr>
      <w:tr w:rsidR="00284987" w:rsidRPr="00F93327" w14:paraId="40A3D02D" w14:textId="77777777" w:rsidTr="008775E7">
        <w:tc>
          <w:tcPr>
            <w:tcW w:w="1311" w:type="dxa"/>
          </w:tcPr>
          <w:p w14:paraId="5C9B2AC0"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47C3E137"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 in 48 to 1 in 24</w:t>
            </w:r>
          </w:p>
        </w:tc>
      </w:tr>
      <w:tr w:rsidR="00284987" w:rsidRPr="00F93327" w14:paraId="0C3F0722" w14:textId="77777777" w:rsidTr="008775E7">
        <w:tc>
          <w:tcPr>
            <w:tcW w:w="1311" w:type="dxa"/>
          </w:tcPr>
          <w:p w14:paraId="677615F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38360A89"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 in 32 to 1 in 24</w:t>
            </w:r>
          </w:p>
        </w:tc>
      </w:tr>
      <w:tr w:rsidR="00284987" w:rsidRPr="00F93327" w14:paraId="32D0E72E" w14:textId="77777777" w:rsidTr="008775E7">
        <w:tc>
          <w:tcPr>
            <w:tcW w:w="1311" w:type="dxa"/>
          </w:tcPr>
          <w:p w14:paraId="69016343"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7549FF37" w14:textId="77777777" w:rsidR="00284987" w:rsidRPr="00F93327" w:rsidRDefault="00284987" w:rsidP="006F39FF">
            <w:pPr>
              <w:spacing w:after="0"/>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 in 15 to 1 in 10</w:t>
            </w:r>
          </w:p>
        </w:tc>
      </w:tr>
      <w:tr w:rsidR="00284987" w:rsidRPr="00F93327" w14:paraId="480AD3A1" w14:textId="77777777" w:rsidTr="008775E7">
        <w:tc>
          <w:tcPr>
            <w:tcW w:w="1311" w:type="dxa"/>
          </w:tcPr>
          <w:p w14:paraId="13418F7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552A04E6"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 in 24 to 1 in 20</w:t>
            </w:r>
          </w:p>
        </w:tc>
      </w:tr>
      <w:tr w:rsidR="00284987" w:rsidRPr="00F93327" w14:paraId="097C851A" w14:textId="77777777" w:rsidTr="008775E7">
        <w:tc>
          <w:tcPr>
            <w:tcW w:w="1311" w:type="dxa"/>
          </w:tcPr>
          <w:p w14:paraId="6265ACCA"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71A2B166"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34AED03D" w14:textId="77777777" w:rsidTr="008775E7">
        <w:tc>
          <w:tcPr>
            <w:tcW w:w="1311" w:type="dxa"/>
          </w:tcPr>
          <w:p w14:paraId="090AF16B"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3.</w:t>
            </w:r>
          </w:p>
        </w:tc>
        <w:tc>
          <w:tcPr>
            <w:tcW w:w="7705" w:type="dxa"/>
          </w:tcPr>
          <w:p w14:paraId="03DC477A" w14:textId="77777777" w:rsidR="00284987" w:rsidRPr="00F93327" w:rsidRDefault="00284987" w:rsidP="006F39FF">
            <w:pPr>
              <w:spacing w:after="0"/>
              <w:ind w:left="162"/>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In a cotter joint, the width of a cotter at centre is 50 mm and its thickness is 12 mm. If the load acting on the cotter is 60 KN, what is the shearing stress developed in the cotter?</w:t>
            </w:r>
          </w:p>
        </w:tc>
      </w:tr>
      <w:tr w:rsidR="00284987" w:rsidRPr="00F93327" w14:paraId="7299F721" w14:textId="77777777" w:rsidTr="008775E7">
        <w:tc>
          <w:tcPr>
            <w:tcW w:w="1311" w:type="dxa"/>
          </w:tcPr>
          <w:p w14:paraId="3177817D"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50AF5D45"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 xml:space="preserve">50 N/mm2      </w:t>
            </w:r>
          </w:p>
        </w:tc>
      </w:tr>
      <w:tr w:rsidR="00284987" w:rsidRPr="00F93327" w14:paraId="3E9FA580" w14:textId="77777777" w:rsidTr="008775E7">
        <w:tc>
          <w:tcPr>
            <w:tcW w:w="1311" w:type="dxa"/>
          </w:tcPr>
          <w:p w14:paraId="17AAAFBE"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0A24BE27"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75 N/mm</w:t>
            </w:r>
            <w:r w:rsidRPr="00F93327">
              <w:rPr>
                <w:rFonts w:ascii="Times New Roman" w:eastAsia="Times New Roman" w:hAnsi="Times New Roman" w:cs="Times New Roman"/>
                <w:sz w:val="24"/>
                <w:szCs w:val="24"/>
                <w:vertAlign w:val="superscript"/>
              </w:rPr>
              <w:t>2</w:t>
            </w:r>
          </w:p>
        </w:tc>
      </w:tr>
      <w:tr w:rsidR="00284987" w:rsidRPr="00F93327" w14:paraId="6A12018E" w14:textId="77777777" w:rsidTr="008775E7">
        <w:tc>
          <w:tcPr>
            <w:tcW w:w="1311" w:type="dxa"/>
          </w:tcPr>
          <w:p w14:paraId="0D9CF658"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59A35573"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100 N/mm</w:t>
            </w:r>
            <w:r w:rsidRPr="00F93327">
              <w:rPr>
                <w:rFonts w:ascii="Times New Roman" w:eastAsia="Times New Roman" w:hAnsi="Times New Roman" w:cs="Times New Roman"/>
                <w:sz w:val="24"/>
                <w:szCs w:val="24"/>
                <w:vertAlign w:val="superscript"/>
              </w:rPr>
              <w:t>2</w:t>
            </w:r>
            <w:r w:rsidRPr="00F93327">
              <w:rPr>
                <w:rFonts w:ascii="Times New Roman" w:eastAsia="Times New Roman" w:hAnsi="Times New Roman" w:cs="Times New Roman"/>
                <w:sz w:val="24"/>
                <w:szCs w:val="24"/>
              </w:rPr>
              <w:t xml:space="preserve">       </w:t>
            </w:r>
          </w:p>
        </w:tc>
      </w:tr>
      <w:tr w:rsidR="00284987" w:rsidRPr="00F93327" w14:paraId="7EF23A49" w14:textId="77777777" w:rsidTr="008775E7">
        <w:tc>
          <w:tcPr>
            <w:tcW w:w="1311" w:type="dxa"/>
          </w:tcPr>
          <w:p w14:paraId="4FD28A30"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5B0C38F7"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120 N/mm</w:t>
            </w:r>
            <w:r w:rsidRPr="00F93327">
              <w:rPr>
                <w:rFonts w:ascii="Times New Roman" w:eastAsia="Times New Roman" w:hAnsi="Times New Roman" w:cs="Times New Roman"/>
                <w:sz w:val="24"/>
                <w:szCs w:val="24"/>
                <w:vertAlign w:val="superscript"/>
              </w:rPr>
              <w:t>2</w:t>
            </w:r>
            <w:r w:rsidRPr="00F93327">
              <w:rPr>
                <w:rFonts w:ascii="Times New Roman" w:eastAsia="Times New Roman" w:hAnsi="Times New Roman" w:cs="Times New Roman"/>
                <w:sz w:val="24"/>
                <w:szCs w:val="24"/>
              </w:rPr>
              <w:t xml:space="preserve">        </w:t>
            </w:r>
          </w:p>
        </w:tc>
      </w:tr>
      <w:tr w:rsidR="00284987" w:rsidRPr="00F93327" w14:paraId="59E2F418" w14:textId="77777777" w:rsidTr="008775E7">
        <w:tc>
          <w:tcPr>
            <w:tcW w:w="1311" w:type="dxa"/>
          </w:tcPr>
          <w:p w14:paraId="2DB30B91"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48CF75B1"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5A9704C0" w14:textId="77777777" w:rsidTr="008775E7">
        <w:tc>
          <w:tcPr>
            <w:tcW w:w="1311" w:type="dxa"/>
          </w:tcPr>
          <w:p w14:paraId="72BB3307"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4.</w:t>
            </w:r>
          </w:p>
        </w:tc>
        <w:tc>
          <w:tcPr>
            <w:tcW w:w="7705" w:type="dxa"/>
          </w:tcPr>
          <w:p w14:paraId="12A18C7B" w14:textId="77777777" w:rsidR="00284987" w:rsidRPr="00F93327" w:rsidRDefault="00284987" w:rsidP="006F39FF">
            <w:pPr>
              <w:spacing w:after="0"/>
              <w:ind w:left="162"/>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Guest's theory is used for</w:t>
            </w:r>
          </w:p>
        </w:tc>
      </w:tr>
      <w:tr w:rsidR="00284987" w:rsidRPr="00F93327" w14:paraId="1BB6CC52" w14:textId="77777777" w:rsidTr="008775E7">
        <w:tc>
          <w:tcPr>
            <w:tcW w:w="1311" w:type="dxa"/>
          </w:tcPr>
          <w:p w14:paraId="6E9E312F"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45D1C672"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Brittle materials</w:t>
            </w:r>
          </w:p>
        </w:tc>
      </w:tr>
      <w:tr w:rsidR="00284987" w:rsidRPr="00F93327" w14:paraId="3CCE880C" w14:textId="77777777" w:rsidTr="008775E7">
        <w:tc>
          <w:tcPr>
            <w:tcW w:w="1311" w:type="dxa"/>
          </w:tcPr>
          <w:p w14:paraId="4EC93583"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1816C69F"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Ductile materials</w:t>
            </w:r>
          </w:p>
        </w:tc>
      </w:tr>
      <w:tr w:rsidR="00284987" w:rsidRPr="00F93327" w14:paraId="0AE6D0B1" w14:textId="77777777" w:rsidTr="008775E7">
        <w:tc>
          <w:tcPr>
            <w:tcW w:w="1311" w:type="dxa"/>
          </w:tcPr>
          <w:p w14:paraId="5A45F65F"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49097553"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Elastic materials</w:t>
            </w:r>
          </w:p>
        </w:tc>
      </w:tr>
      <w:tr w:rsidR="00284987" w:rsidRPr="00F93327" w14:paraId="0D4771FA" w14:textId="77777777" w:rsidTr="008775E7">
        <w:tc>
          <w:tcPr>
            <w:tcW w:w="1311" w:type="dxa"/>
          </w:tcPr>
          <w:p w14:paraId="53E0BA1E"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6F50E3FE"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Plastic materials</w:t>
            </w:r>
          </w:p>
        </w:tc>
      </w:tr>
      <w:tr w:rsidR="00284987" w:rsidRPr="00F93327" w14:paraId="296A46CA" w14:textId="77777777" w:rsidTr="008775E7">
        <w:tc>
          <w:tcPr>
            <w:tcW w:w="1311" w:type="dxa"/>
          </w:tcPr>
          <w:p w14:paraId="08EC2A1D"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6718470A"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3400F6E8" w14:textId="77777777" w:rsidTr="008775E7">
        <w:tc>
          <w:tcPr>
            <w:tcW w:w="1311" w:type="dxa"/>
          </w:tcPr>
          <w:p w14:paraId="6D2A8C6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5.</w:t>
            </w:r>
          </w:p>
        </w:tc>
        <w:tc>
          <w:tcPr>
            <w:tcW w:w="7705" w:type="dxa"/>
          </w:tcPr>
          <w:p w14:paraId="1458F6CE" w14:textId="77777777" w:rsidR="00284987" w:rsidRPr="00F93327" w:rsidRDefault="00284987" w:rsidP="006F39FF">
            <w:pPr>
              <w:spacing w:after="0"/>
              <w:ind w:left="162"/>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When a close coiled helical spring is compressed, its wire is subjected to</w:t>
            </w:r>
          </w:p>
        </w:tc>
      </w:tr>
      <w:tr w:rsidR="00284987" w:rsidRPr="00F93327" w14:paraId="0A1BFF02" w14:textId="77777777" w:rsidTr="008775E7">
        <w:tc>
          <w:tcPr>
            <w:tcW w:w="1311" w:type="dxa"/>
          </w:tcPr>
          <w:p w14:paraId="240CF35B"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1FE0B211"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Tension</w:t>
            </w:r>
          </w:p>
        </w:tc>
      </w:tr>
      <w:tr w:rsidR="00284987" w:rsidRPr="00F93327" w14:paraId="6BDD8DCC" w14:textId="77777777" w:rsidTr="008775E7">
        <w:tc>
          <w:tcPr>
            <w:tcW w:w="1311" w:type="dxa"/>
          </w:tcPr>
          <w:p w14:paraId="6F12B87B"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3C3C2ED6"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Shear</w:t>
            </w:r>
          </w:p>
        </w:tc>
      </w:tr>
      <w:tr w:rsidR="00284987" w:rsidRPr="00F93327" w14:paraId="5ADFD5B8" w14:textId="77777777" w:rsidTr="008775E7">
        <w:tc>
          <w:tcPr>
            <w:tcW w:w="1311" w:type="dxa"/>
          </w:tcPr>
          <w:p w14:paraId="2D95C4F2"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65B138E0"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Compression</w:t>
            </w:r>
          </w:p>
        </w:tc>
      </w:tr>
      <w:tr w:rsidR="00284987" w:rsidRPr="00F93327" w14:paraId="160565C3" w14:textId="77777777" w:rsidTr="008775E7">
        <w:tc>
          <w:tcPr>
            <w:tcW w:w="1311" w:type="dxa"/>
          </w:tcPr>
          <w:p w14:paraId="5816E6B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019D990E"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 xml:space="preserve">Bending </w:t>
            </w:r>
          </w:p>
        </w:tc>
      </w:tr>
      <w:tr w:rsidR="00284987" w:rsidRPr="00F93327" w14:paraId="5C9B6AF4" w14:textId="77777777" w:rsidTr="008775E7">
        <w:tc>
          <w:tcPr>
            <w:tcW w:w="1311" w:type="dxa"/>
          </w:tcPr>
          <w:p w14:paraId="681D9BBE"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52ECAC50"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018BFBBD" w14:textId="77777777" w:rsidTr="008775E7">
        <w:tc>
          <w:tcPr>
            <w:tcW w:w="1311" w:type="dxa"/>
          </w:tcPr>
          <w:p w14:paraId="5162F013"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lastRenderedPageBreak/>
              <w:t>6.</w:t>
            </w:r>
          </w:p>
        </w:tc>
        <w:tc>
          <w:tcPr>
            <w:tcW w:w="7705" w:type="dxa"/>
          </w:tcPr>
          <w:p w14:paraId="490FE333" w14:textId="6279DBFD" w:rsidR="00284987" w:rsidRPr="00F93327" w:rsidRDefault="00284987" w:rsidP="006F39FF">
            <w:pPr>
              <w:spacing w:after="0"/>
              <w:ind w:left="162"/>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Two shafts ‘A’ and ‘B’ under pure torsion are of identical length and identical weight and are made of the same material. The shaft ‘A’ is solid and the shaft ‘B’ is hollow. We can say that</w:t>
            </w:r>
          </w:p>
        </w:tc>
      </w:tr>
      <w:tr w:rsidR="00284987" w:rsidRPr="00F93327" w14:paraId="726B2335" w14:textId="77777777" w:rsidTr="008775E7">
        <w:tc>
          <w:tcPr>
            <w:tcW w:w="1311" w:type="dxa"/>
          </w:tcPr>
          <w:p w14:paraId="72453DD3"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6561C262"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Shaft B is better than shaft A</w:t>
            </w:r>
          </w:p>
        </w:tc>
      </w:tr>
      <w:tr w:rsidR="00284987" w:rsidRPr="00F93327" w14:paraId="45822A85" w14:textId="77777777" w:rsidTr="008775E7">
        <w:tc>
          <w:tcPr>
            <w:tcW w:w="1311" w:type="dxa"/>
          </w:tcPr>
          <w:p w14:paraId="1332A0E4"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18530F64"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Shaft A is better than shaft B</w:t>
            </w:r>
          </w:p>
        </w:tc>
      </w:tr>
      <w:tr w:rsidR="00284987" w:rsidRPr="00F93327" w14:paraId="08671E83" w14:textId="77777777" w:rsidTr="008775E7">
        <w:tc>
          <w:tcPr>
            <w:tcW w:w="1311" w:type="dxa"/>
          </w:tcPr>
          <w:p w14:paraId="2DA61D30"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58BA915A"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Both the shafts are equally good</w:t>
            </w:r>
          </w:p>
        </w:tc>
      </w:tr>
      <w:tr w:rsidR="00284987" w:rsidRPr="00F93327" w14:paraId="742F1E58" w14:textId="77777777" w:rsidTr="008775E7">
        <w:tc>
          <w:tcPr>
            <w:tcW w:w="1311" w:type="dxa"/>
          </w:tcPr>
          <w:p w14:paraId="770A41E2"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5F8E6114"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Shafts are not of good quality</w:t>
            </w:r>
          </w:p>
        </w:tc>
      </w:tr>
      <w:tr w:rsidR="00284987" w:rsidRPr="00F93327" w14:paraId="4B69386E" w14:textId="77777777" w:rsidTr="008775E7">
        <w:tc>
          <w:tcPr>
            <w:tcW w:w="1311" w:type="dxa"/>
          </w:tcPr>
          <w:p w14:paraId="4EAC0D41"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3985570C"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2953B1E0" w14:textId="77777777" w:rsidTr="008775E7">
        <w:tc>
          <w:tcPr>
            <w:tcW w:w="1311" w:type="dxa"/>
          </w:tcPr>
          <w:p w14:paraId="1EA6C25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7.</w:t>
            </w:r>
          </w:p>
        </w:tc>
        <w:tc>
          <w:tcPr>
            <w:tcW w:w="7705" w:type="dxa"/>
          </w:tcPr>
          <w:p w14:paraId="7E79FFB5" w14:textId="77777777" w:rsidR="00284987" w:rsidRPr="00F93327" w:rsidRDefault="00284987" w:rsidP="006F39FF">
            <w:pPr>
              <w:spacing w:after="0"/>
              <w:ind w:left="162"/>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A leaf spring in automobiles is used</w:t>
            </w:r>
          </w:p>
        </w:tc>
      </w:tr>
      <w:tr w:rsidR="00284987" w:rsidRPr="00F93327" w14:paraId="3F5D6E0C" w14:textId="77777777" w:rsidTr="008775E7">
        <w:tc>
          <w:tcPr>
            <w:tcW w:w="1311" w:type="dxa"/>
          </w:tcPr>
          <w:p w14:paraId="0ADBA03E"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269F110A"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To apply forces</w:t>
            </w:r>
          </w:p>
        </w:tc>
      </w:tr>
      <w:tr w:rsidR="00284987" w:rsidRPr="00F93327" w14:paraId="729C41EF" w14:textId="77777777" w:rsidTr="008775E7">
        <w:tc>
          <w:tcPr>
            <w:tcW w:w="1311" w:type="dxa"/>
          </w:tcPr>
          <w:p w14:paraId="7E538BC9"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66269E85"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To measure forces</w:t>
            </w:r>
          </w:p>
        </w:tc>
      </w:tr>
      <w:tr w:rsidR="00284987" w:rsidRPr="00F93327" w14:paraId="68F9D7BA" w14:textId="77777777" w:rsidTr="008775E7">
        <w:tc>
          <w:tcPr>
            <w:tcW w:w="1311" w:type="dxa"/>
          </w:tcPr>
          <w:p w14:paraId="6F9A640F"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10FD8591"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To absorb shocks</w:t>
            </w:r>
          </w:p>
        </w:tc>
      </w:tr>
      <w:tr w:rsidR="00284987" w:rsidRPr="00F93327" w14:paraId="1B5031DF" w14:textId="77777777" w:rsidTr="008775E7">
        <w:tc>
          <w:tcPr>
            <w:tcW w:w="1311" w:type="dxa"/>
          </w:tcPr>
          <w:p w14:paraId="53D5E26C"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4F5C19A2"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To store strain energy</w:t>
            </w:r>
          </w:p>
        </w:tc>
      </w:tr>
      <w:tr w:rsidR="00284987" w:rsidRPr="00F93327" w14:paraId="6D5F95DD" w14:textId="77777777" w:rsidTr="008775E7">
        <w:tc>
          <w:tcPr>
            <w:tcW w:w="1311" w:type="dxa"/>
          </w:tcPr>
          <w:p w14:paraId="6E95FF91"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0B7A496D"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74B92ECC" w14:textId="77777777" w:rsidTr="008775E7">
        <w:tc>
          <w:tcPr>
            <w:tcW w:w="1311" w:type="dxa"/>
          </w:tcPr>
          <w:p w14:paraId="07053321"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8.</w:t>
            </w:r>
          </w:p>
        </w:tc>
        <w:tc>
          <w:tcPr>
            <w:tcW w:w="7705" w:type="dxa"/>
          </w:tcPr>
          <w:p w14:paraId="6D872591" w14:textId="77777777" w:rsidR="00284987" w:rsidRPr="00F93327" w:rsidRDefault="00284987" w:rsidP="006F39FF">
            <w:pPr>
              <w:spacing w:after="0"/>
              <w:ind w:left="162"/>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The endurance or fatigue limit is defined as the maximum value of the stress which a polished standard specimen can withstand without failure, for infinite number of cycles, when subjected to</w:t>
            </w:r>
          </w:p>
        </w:tc>
      </w:tr>
      <w:tr w:rsidR="00284987" w:rsidRPr="00F93327" w14:paraId="5BB5CAA1" w14:textId="77777777" w:rsidTr="008775E7">
        <w:tc>
          <w:tcPr>
            <w:tcW w:w="1311" w:type="dxa"/>
          </w:tcPr>
          <w:p w14:paraId="7F454383"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1F3BFF17"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Static load</w:t>
            </w:r>
          </w:p>
        </w:tc>
      </w:tr>
      <w:tr w:rsidR="00284987" w:rsidRPr="00F93327" w14:paraId="785714A0" w14:textId="77777777" w:rsidTr="008775E7">
        <w:tc>
          <w:tcPr>
            <w:tcW w:w="1311" w:type="dxa"/>
          </w:tcPr>
          <w:p w14:paraId="682B61F2"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63596A7C"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Dynamic load</w:t>
            </w:r>
          </w:p>
        </w:tc>
      </w:tr>
      <w:tr w:rsidR="00284987" w:rsidRPr="00F93327" w14:paraId="705E989F" w14:textId="77777777" w:rsidTr="008775E7">
        <w:tc>
          <w:tcPr>
            <w:tcW w:w="1311" w:type="dxa"/>
          </w:tcPr>
          <w:p w14:paraId="3FBF2873"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237F9407"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Static as well as dynamic load</w:t>
            </w:r>
          </w:p>
        </w:tc>
      </w:tr>
      <w:tr w:rsidR="00284987" w:rsidRPr="00F93327" w14:paraId="7645BF67" w14:textId="77777777" w:rsidTr="008775E7">
        <w:tc>
          <w:tcPr>
            <w:tcW w:w="1311" w:type="dxa"/>
          </w:tcPr>
          <w:p w14:paraId="781201EC"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65E0A5CE"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Completely reversed load</w:t>
            </w:r>
          </w:p>
        </w:tc>
      </w:tr>
      <w:tr w:rsidR="00284987" w:rsidRPr="00F93327" w14:paraId="44228EDB" w14:textId="77777777" w:rsidTr="008775E7">
        <w:tc>
          <w:tcPr>
            <w:tcW w:w="1311" w:type="dxa"/>
          </w:tcPr>
          <w:p w14:paraId="6CCCBE03"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05A27301"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462C2736" w14:textId="77777777" w:rsidTr="008775E7">
        <w:tc>
          <w:tcPr>
            <w:tcW w:w="1311" w:type="dxa"/>
          </w:tcPr>
          <w:p w14:paraId="7CCF48D0"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9.</w:t>
            </w:r>
          </w:p>
        </w:tc>
        <w:tc>
          <w:tcPr>
            <w:tcW w:w="7705" w:type="dxa"/>
          </w:tcPr>
          <w:p w14:paraId="37294AED" w14:textId="77777777" w:rsidR="00284987" w:rsidRPr="00F93327" w:rsidRDefault="00284987" w:rsidP="006F39FF">
            <w:pPr>
              <w:spacing w:after="0"/>
              <w:ind w:left="162"/>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Soderberg relation is based on __________ of the material whereas all other failure relation for dynamic loading are based on ultimate strength of the material.</w:t>
            </w:r>
          </w:p>
        </w:tc>
      </w:tr>
      <w:tr w:rsidR="00284987" w:rsidRPr="00F93327" w14:paraId="796E985F" w14:textId="77777777" w:rsidTr="008775E7">
        <w:tc>
          <w:tcPr>
            <w:tcW w:w="1311" w:type="dxa"/>
          </w:tcPr>
          <w:p w14:paraId="26E9168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57127064"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Elastic strength</w:t>
            </w:r>
          </w:p>
        </w:tc>
      </w:tr>
      <w:tr w:rsidR="00284987" w:rsidRPr="00F93327" w14:paraId="490B7395" w14:textId="77777777" w:rsidTr="008775E7">
        <w:tc>
          <w:tcPr>
            <w:tcW w:w="1311" w:type="dxa"/>
          </w:tcPr>
          <w:p w14:paraId="22D871DE"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64952724"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Yield strength</w:t>
            </w:r>
          </w:p>
        </w:tc>
      </w:tr>
      <w:tr w:rsidR="00284987" w:rsidRPr="00F93327" w14:paraId="284B4F59" w14:textId="77777777" w:rsidTr="008775E7">
        <w:tc>
          <w:tcPr>
            <w:tcW w:w="1311" w:type="dxa"/>
          </w:tcPr>
          <w:p w14:paraId="575DFD5C"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4BCD9148"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Shear strength</w:t>
            </w:r>
          </w:p>
        </w:tc>
      </w:tr>
      <w:tr w:rsidR="00284987" w:rsidRPr="00F93327" w14:paraId="648B2431" w14:textId="77777777" w:rsidTr="008775E7">
        <w:tc>
          <w:tcPr>
            <w:tcW w:w="1311" w:type="dxa"/>
          </w:tcPr>
          <w:p w14:paraId="6C2FDB27"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02F74E80"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 xml:space="preserve">Endurance limit </w:t>
            </w:r>
          </w:p>
        </w:tc>
      </w:tr>
      <w:tr w:rsidR="00284987" w:rsidRPr="00F93327" w14:paraId="086E6641" w14:textId="77777777" w:rsidTr="008775E7">
        <w:tc>
          <w:tcPr>
            <w:tcW w:w="1311" w:type="dxa"/>
          </w:tcPr>
          <w:p w14:paraId="48F865A3"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7C5FF607"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5B8B270E" w14:textId="77777777" w:rsidTr="008775E7">
        <w:tc>
          <w:tcPr>
            <w:tcW w:w="1311" w:type="dxa"/>
          </w:tcPr>
          <w:p w14:paraId="0E557AE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10.</w:t>
            </w:r>
          </w:p>
        </w:tc>
        <w:tc>
          <w:tcPr>
            <w:tcW w:w="7705" w:type="dxa"/>
            <w:vAlign w:val="center"/>
          </w:tcPr>
          <w:p w14:paraId="00586E46"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lang w:val="en-GB"/>
              </w:rPr>
              <w:t xml:space="preserve">In forged components </w:t>
            </w:r>
          </w:p>
        </w:tc>
      </w:tr>
      <w:tr w:rsidR="00284987" w:rsidRPr="00F93327" w14:paraId="5042C5B5" w14:textId="77777777" w:rsidTr="008775E7">
        <w:tc>
          <w:tcPr>
            <w:tcW w:w="1311" w:type="dxa"/>
          </w:tcPr>
          <w:p w14:paraId="046623B3"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vAlign w:val="center"/>
          </w:tcPr>
          <w:p w14:paraId="5D744332"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fiber lines are arranged in a predetermined way</w:t>
            </w:r>
            <w:r w:rsidRPr="00F93327">
              <w:rPr>
                <w:rFonts w:ascii="Times New Roman" w:hAnsi="Times New Roman" w:cs="Times New Roman"/>
                <w:color w:val="FF0000"/>
                <w:sz w:val="24"/>
                <w:szCs w:val="24"/>
                <w:lang w:val="en-GB"/>
              </w:rPr>
              <w:t xml:space="preserve">    </w:t>
            </w:r>
          </w:p>
        </w:tc>
      </w:tr>
      <w:tr w:rsidR="00284987" w:rsidRPr="00F93327" w14:paraId="31595C0F" w14:textId="77777777" w:rsidTr="008775E7">
        <w:tc>
          <w:tcPr>
            <w:tcW w:w="1311" w:type="dxa"/>
          </w:tcPr>
          <w:p w14:paraId="2CA783D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vAlign w:val="center"/>
          </w:tcPr>
          <w:p w14:paraId="317A0688"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lang w:val="en-GB"/>
              </w:rPr>
              <w:t xml:space="preserve">there are no fiber lines     </w:t>
            </w:r>
          </w:p>
        </w:tc>
      </w:tr>
      <w:tr w:rsidR="00284987" w:rsidRPr="00F93327" w14:paraId="159B5E26" w14:textId="77777777" w:rsidTr="008775E7">
        <w:tc>
          <w:tcPr>
            <w:tcW w:w="1311" w:type="dxa"/>
          </w:tcPr>
          <w:p w14:paraId="4C2D7E52"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vAlign w:val="center"/>
          </w:tcPr>
          <w:p w14:paraId="0853E596"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lang w:val="en-GB"/>
              </w:rPr>
              <w:t>fiber lines of rolled stock are broken</w:t>
            </w:r>
          </w:p>
        </w:tc>
      </w:tr>
      <w:tr w:rsidR="00284987" w:rsidRPr="00F93327" w14:paraId="66886436" w14:textId="77777777" w:rsidTr="008775E7">
        <w:tc>
          <w:tcPr>
            <w:tcW w:w="1311" w:type="dxa"/>
          </w:tcPr>
          <w:p w14:paraId="04778331"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vAlign w:val="center"/>
          </w:tcPr>
          <w:p w14:paraId="77F0A8CB"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lang w:val="en-GB"/>
              </w:rPr>
              <w:t>fiber lines are scattered</w:t>
            </w:r>
          </w:p>
        </w:tc>
      </w:tr>
      <w:tr w:rsidR="00284987" w:rsidRPr="00F93327" w14:paraId="2062F6A8" w14:textId="77777777" w:rsidTr="008775E7">
        <w:tc>
          <w:tcPr>
            <w:tcW w:w="1311" w:type="dxa"/>
          </w:tcPr>
          <w:p w14:paraId="19795E2F"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601F007F" w14:textId="77777777" w:rsidR="00284987" w:rsidRPr="00F93327" w:rsidRDefault="00284987" w:rsidP="006F39FF">
            <w:pPr>
              <w:spacing w:after="0"/>
              <w:jc w:val="both"/>
              <w:rPr>
                <w:rFonts w:ascii="Times New Roman" w:eastAsia="Times New Roman" w:hAnsi="Times New Roman" w:cs="Times New Roman"/>
                <w:b/>
                <w:sz w:val="24"/>
                <w:szCs w:val="24"/>
              </w:rPr>
            </w:pPr>
          </w:p>
        </w:tc>
      </w:tr>
      <w:tr w:rsidR="00284987" w:rsidRPr="00F93327" w14:paraId="3FFB6D72" w14:textId="77777777" w:rsidTr="008775E7">
        <w:tc>
          <w:tcPr>
            <w:tcW w:w="1311" w:type="dxa"/>
          </w:tcPr>
          <w:p w14:paraId="0F9D61CD"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11.</w:t>
            </w:r>
          </w:p>
        </w:tc>
        <w:tc>
          <w:tcPr>
            <w:tcW w:w="7705" w:type="dxa"/>
            <w:vAlign w:val="center"/>
          </w:tcPr>
          <w:p w14:paraId="23BDB5FD"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shd w:val="clear" w:color="auto" w:fill="FFFFFF"/>
              </w:rPr>
              <w:t xml:space="preserve">In case of variable loading, the surface finish factor for the mirror polished specimen is taken as  </w:t>
            </w:r>
          </w:p>
        </w:tc>
      </w:tr>
      <w:tr w:rsidR="00284987" w:rsidRPr="00F93327" w14:paraId="7E576449" w14:textId="77777777" w:rsidTr="008775E7">
        <w:tc>
          <w:tcPr>
            <w:tcW w:w="1311" w:type="dxa"/>
          </w:tcPr>
          <w:p w14:paraId="2BA293A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vAlign w:val="center"/>
          </w:tcPr>
          <w:p w14:paraId="1706E3A1"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Zero</w:t>
            </w:r>
          </w:p>
        </w:tc>
      </w:tr>
      <w:tr w:rsidR="00284987" w:rsidRPr="00F93327" w14:paraId="38C98F09" w14:textId="77777777" w:rsidTr="008775E7">
        <w:tc>
          <w:tcPr>
            <w:tcW w:w="1311" w:type="dxa"/>
          </w:tcPr>
          <w:p w14:paraId="79AF4BB0"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vAlign w:val="center"/>
          </w:tcPr>
          <w:p w14:paraId="54F792DA"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One</w:t>
            </w:r>
          </w:p>
        </w:tc>
      </w:tr>
      <w:tr w:rsidR="00284987" w:rsidRPr="00F93327" w14:paraId="3A470EC7" w14:textId="77777777" w:rsidTr="008775E7">
        <w:tc>
          <w:tcPr>
            <w:tcW w:w="1311" w:type="dxa"/>
          </w:tcPr>
          <w:p w14:paraId="27811DF1"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vAlign w:val="center"/>
          </w:tcPr>
          <w:p w14:paraId="1F667FF1"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Two</w:t>
            </w:r>
          </w:p>
        </w:tc>
      </w:tr>
      <w:tr w:rsidR="00284987" w:rsidRPr="00F93327" w14:paraId="7766501F" w14:textId="77777777" w:rsidTr="008775E7">
        <w:tc>
          <w:tcPr>
            <w:tcW w:w="1311" w:type="dxa"/>
          </w:tcPr>
          <w:p w14:paraId="530EB40B"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vAlign w:val="center"/>
          </w:tcPr>
          <w:p w14:paraId="761DFC55"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One and half</w:t>
            </w:r>
          </w:p>
        </w:tc>
      </w:tr>
      <w:tr w:rsidR="00284987" w:rsidRPr="00F93327" w14:paraId="70E2CDD4" w14:textId="77777777" w:rsidTr="008775E7">
        <w:tc>
          <w:tcPr>
            <w:tcW w:w="1311" w:type="dxa"/>
          </w:tcPr>
          <w:p w14:paraId="2B1CB038"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06A13109"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24C2C3F7" w14:textId="77777777" w:rsidTr="008775E7">
        <w:tc>
          <w:tcPr>
            <w:tcW w:w="1311" w:type="dxa"/>
          </w:tcPr>
          <w:p w14:paraId="47FF3A9F"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12.</w:t>
            </w:r>
          </w:p>
        </w:tc>
        <w:tc>
          <w:tcPr>
            <w:tcW w:w="7705" w:type="dxa"/>
            <w:vAlign w:val="center"/>
          </w:tcPr>
          <w:p w14:paraId="2578C24D"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color w:val="000000"/>
                <w:sz w:val="24"/>
                <w:szCs w:val="24"/>
              </w:rPr>
              <w:t xml:space="preserve">Line joining Syt (yield strength of the material) on mean stress axis and Se (endurance limit of the component) on stress amplitude axis is called as </w:t>
            </w:r>
          </w:p>
        </w:tc>
      </w:tr>
      <w:tr w:rsidR="00284987" w:rsidRPr="00F93327" w14:paraId="6BDDFAB5" w14:textId="77777777" w:rsidTr="008775E7">
        <w:tc>
          <w:tcPr>
            <w:tcW w:w="1311" w:type="dxa"/>
          </w:tcPr>
          <w:p w14:paraId="5EE492D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lastRenderedPageBreak/>
              <w:t>Option A:</w:t>
            </w:r>
          </w:p>
        </w:tc>
        <w:tc>
          <w:tcPr>
            <w:tcW w:w="7705" w:type="dxa"/>
            <w:vAlign w:val="center"/>
          </w:tcPr>
          <w:p w14:paraId="01E290E9"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color w:val="000000"/>
                <w:sz w:val="24"/>
                <w:szCs w:val="24"/>
              </w:rPr>
              <w:t>Goodman line</w:t>
            </w:r>
          </w:p>
        </w:tc>
      </w:tr>
      <w:tr w:rsidR="00284987" w:rsidRPr="00F93327" w14:paraId="38A21470" w14:textId="77777777" w:rsidTr="008775E7">
        <w:tc>
          <w:tcPr>
            <w:tcW w:w="1311" w:type="dxa"/>
          </w:tcPr>
          <w:p w14:paraId="3DE7D736"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vAlign w:val="center"/>
          </w:tcPr>
          <w:p w14:paraId="0237FAED"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Soderberg line</w:t>
            </w:r>
          </w:p>
        </w:tc>
      </w:tr>
      <w:tr w:rsidR="00284987" w:rsidRPr="00F93327" w14:paraId="32A7292C" w14:textId="77777777" w:rsidTr="008775E7">
        <w:tc>
          <w:tcPr>
            <w:tcW w:w="1311" w:type="dxa"/>
          </w:tcPr>
          <w:p w14:paraId="3CF6EB53"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vAlign w:val="center"/>
          </w:tcPr>
          <w:p w14:paraId="67AEA970"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color w:val="000000"/>
                <w:sz w:val="24"/>
                <w:szCs w:val="24"/>
              </w:rPr>
              <w:t>Gerber line</w:t>
            </w:r>
          </w:p>
        </w:tc>
      </w:tr>
      <w:tr w:rsidR="00284987" w:rsidRPr="00F93327" w14:paraId="226F8448" w14:textId="77777777" w:rsidTr="008775E7">
        <w:tc>
          <w:tcPr>
            <w:tcW w:w="1311" w:type="dxa"/>
          </w:tcPr>
          <w:p w14:paraId="51E33DA6"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vAlign w:val="center"/>
          </w:tcPr>
          <w:p w14:paraId="15C0D9C8"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color w:val="000000"/>
                <w:sz w:val="24"/>
                <w:szCs w:val="24"/>
              </w:rPr>
              <w:t>Taylor line</w:t>
            </w:r>
          </w:p>
        </w:tc>
      </w:tr>
      <w:tr w:rsidR="00284987" w:rsidRPr="00F93327" w14:paraId="30C879C8" w14:textId="77777777" w:rsidTr="008775E7">
        <w:tc>
          <w:tcPr>
            <w:tcW w:w="1311" w:type="dxa"/>
          </w:tcPr>
          <w:p w14:paraId="2B328198"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4BA269FA"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01B3CB0F" w14:textId="77777777" w:rsidTr="008775E7">
        <w:tc>
          <w:tcPr>
            <w:tcW w:w="1311" w:type="dxa"/>
          </w:tcPr>
          <w:p w14:paraId="15F4BEF5"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13.</w:t>
            </w:r>
          </w:p>
        </w:tc>
        <w:tc>
          <w:tcPr>
            <w:tcW w:w="7705" w:type="dxa"/>
            <w:vAlign w:val="center"/>
          </w:tcPr>
          <w:p w14:paraId="694E738D"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shd w:val="clear" w:color="auto" w:fill="FFFFFF"/>
              </w:rPr>
              <w:t>A localised compressive stress at the area of contact between two members at rest is known as</w:t>
            </w:r>
          </w:p>
        </w:tc>
      </w:tr>
      <w:tr w:rsidR="00284987" w:rsidRPr="00F93327" w14:paraId="0D423540" w14:textId="77777777" w:rsidTr="008775E7">
        <w:tc>
          <w:tcPr>
            <w:tcW w:w="1311" w:type="dxa"/>
          </w:tcPr>
          <w:p w14:paraId="6981A1F7"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vAlign w:val="center"/>
          </w:tcPr>
          <w:p w14:paraId="2D2F5E52"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 xml:space="preserve">Shearing </w:t>
            </w:r>
          </w:p>
        </w:tc>
      </w:tr>
      <w:tr w:rsidR="00284987" w:rsidRPr="00F93327" w14:paraId="1C9C3C98" w14:textId="77777777" w:rsidTr="008775E7">
        <w:tc>
          <w:tcPr>
            <w:tcW w:w="1311" w:type="dxa"/>
          </w:tcPr>
          <w:p w14:paraId="40019A56"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vAlign w:val="center"/>
          </w:tcPr>
          <w:p w14:paraId="188AB707"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Compression</w:t>
            </w:r>
          </w:p>
        </w:tc>
      </w:tr>
      <w:tr w:rsidR="00284987" w:rsidRPr="00F93327" w14:paraId="19B7DEF5" w14:textId="77777777" w:rsidTr="008775E7">
        <w:tc>
          <w:tcPr>
            <w:tcW w:w="1311" w:type="dxa"/>
          </w:tcPr>
          <w:p w14:paraId="30CD5DC6"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vAlign w:val="center"/>
          </w:tcPr>
          <w:p w14:paraId="51934481"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Bending</w:t>
            </w:r>
          </w:p>
        </w:tc>
      </w:tr>
      <w:tr w:rsidR="00284987" w:rsidRPr="00F93327" w14:paraId="25559EFB" w14:textId="77777777" w:rsidTr="008775E7">
        <w:tc>
          <w:tcPr>
            <w:tcW w:w="1311" w:type="dxa"/>
          </w:tcPr>
          <w:p w14:paraId="3DF12B87"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vAlign w:val="center"/>
          </w:tcPr>
          <w:p w14:paraId="681FC1AB"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Crushing</w:t>
            </w:r>
          </w:p>
        </w:tc>
      </w:tr>
      <w:tr w:rsidR="00284987" w:rsidRPr="00F93327" w14:paraId="4470E41A" w14:textId="77777777" w:rsidTr="008775E7">
        <w:tc>
          <w:tcPr>
            <w:tcW w:w="1311" w:type="dxa"/>
          </w:tcPr>
          <w:p w14:paraId="60C0BF33"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5D73F452"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4350F6CC" w14:textId="77777777" w:rsidTr="008775E7">
        <w:tc>
          <w:tcPr>
            <w:tcW w:w="1311" w:type="dxa"/>
          </w:tcPr>
          <w:p w14:paraId="39EB8C04"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14.</w:t>
            </w:r>
          </w:p>
        </w:tc>
        <w:tc>
          <w:tcPr>
            <w:tcW w:w="7705" w:type="dxa"/>
          </w:tcPr>
          <w:p w14:paraId="1C6755BD"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In order to sustain axial load which type of bearing will be used?</w:t>
            </w:r>
          </w:p>
        </w:tc>
      </w:tr>
      <w:tr w:rsidR="00284987" w:rsidRPr="00F93327" w14:paraId="327B91AA" w14:textId="77777777" w:rsidTr="008775E7">
        <w:tc>
          <w:tcPr>
            <w:tcW w:w="1311" w:type="dxa"/>
          </w:tcPr>
          <w:p w14:paraId="1418C05C"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14985182" w14:textId="77777777" w:rsidR="00284987" w:rsidRPr="00F93327" w:rsidRDefault="00284987" w:rsidP="006F39FF">
            <w:pPr>
              <w:spacing w:after="0"/>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Deep groove ball bearing</w:t>
            </w:r>
          </w:p>
        </w:tc>
      </w:tr>
      <w:tr w:rsidR="00284987" w:rsidRPr="00F93327" w14:paraId="6FA5EAF1" w14:textId="77777777" w:rsidTr="008775E7">
        <w:tc>
          <w:tcPr>
            <w:tcW w:w="1311" w:type="dxa"/>
          </w:tcPr>
          <w:p w14:paraId="498FEB64"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314643DB"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Thrust bearing</w:t>
            </w:r>
          </w:p>
        </w:tc>
      </w:tr>
      <w:tr w:rsidR="00284987" w:rsidRPr="00F93327" w14:paraId="7011C7FF" w14:textId="77777777" w:rsidTr="008775E7">
        <w:tc>
          <w:tcPr>
            <w:tcW w:w="1311" w:type="dxa"/>
          </w:tcPr>
          <w:p w14:paraId="4B331D3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02F44543"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Needle bearing</w:t>
            </w:r>
          </w:p>
        </w:tc>
      </w:tr>
      <w:tr w:rsidR="00284987" w:rsidRPr="00F93327" w14:paraId="09AE839B" w14:textId="77777777" w:rsidTr="008775E7">
        <w:tc>
          <w:tcPr>
            <w:tcW w:w="1311" w:type="dxa"/>
          </w:tcPr>
          <w:p w14:paraId="7532655E"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2967AEED"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Angular contact bearing</w:t>
            </w:r>
          </w:p>
        </w:tc>
      </w:tr>
      <w:tr w:rsidR="00284987" w:rsidRPr="00F93327" w14:paraId="49FD5316" w14:textId="77777777" w:rsidTr="008775E7">
        <w:tc>
          <w:tcPr>
            <w:tcW w:w="1311" w:type="dxa"/>
          </w:tcPr>
          <w:p w14:paraId="06FB8C0E"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7B38B825"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1EA3ACCC" w14:textId="77777777" w:rsidTr="008775E7">
        <w:tc>
          <w:tcPr>
            <w:tcW w:w="1311" w:type="dxa"/>
          </w:tcPr>
          <w:p w14:paraId="16693F59"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15.</w:t>
            </w:r>
          </w:p>
        </w:tc>
        <w:tc>
          <w:tcPr>
            <w:tcW w:w="7705" w:type="dxa"/>
          </w:tcPr>
          <w:p w14:paraId="5EAFF054"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 xml:space="preserve">The diameter of a bearing designated by 6002 is </w:t>
            </w:r>
          </w:p>
        </w:tc>
      </w:tr>
      <w:tr w:rsidR="00284987" w:rsidRPr="00F93327" w14:paraId="57237709" w14:textId="77777777" w:rsidTr="008775E7">
        <w:tc>
          <w:tcPr>
            <w:tcW w:w="1311" w:type="dxa"/>
          </w:tcPr>
          <w:p w14:paraId="0828BF44"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1E3E4D2D"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10 mm</w:t>
            </w:r>
          </w:p>
        </w:tc>
      </w:tr>
      <w:tr w:rsidR="00284987" w:rsidRPr="00F93327" w14:paraId="3ED33AC6" w14:textId="77777777" w:rsidTr="008775E7">
        <w:tc>
          <w:tcPr>
            <w:tcW w:w="1311" w:type="dxa"/>
          </w:tcPr>
          <w:p w14:paraId="069A7D3F"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6FC39FB8"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12 mm</w:t>
            </w:r>
          </w:p>
        </w:tc>
      </w:tr>
      <w:tr w:rsidR="00284987" w:rsidRPr="00F93327" w14:paraId="652FA9EB" w14:textId="77777777" w:rsidTr="008775E7">
        <w:tc>
          <w:tcPr>
            <w:tcW w:w="1311" w:type="dxa"/>
          </w:tcPr>
          <w:p w14:paraId="48828B2E"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532247F7"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15 mm</w:t>
            </w:r>
          </w:p>
        </w:tc>
      </w:tr>
      <w:tr w:rsidR="00284987" w:rsidRPr="00F93327" w14:paraId="0F813A2E" w14:textId="77777777" w:rsidTr="008775E7">
        <w:tc>
          <w:tcPr>
            <w:tcW w:w="1311" w:type="dxa"/>
          </w:tcPr>
          <w:p w14:paraId="70967861"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5795238A"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17 mm</w:t>
            </w:r>
          </w:p>
        </w:tc>
      </w:tr>
      <w:tr w:rsidR="00284987" w:rsidRPr="00F93327" w14:paraId="5D0CF18F" w14:textId="77777777" w:rsidTr="008775E7">
        <w:tc>
          <w:tcPr>
            <w:tcW w:w="1311" w:type="dxa"/>
          </w:tcPr>
          <w:p w14:paraId="6BA1B067"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34F95A60"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1415C4E2" w14:textId="77777777" w:rsidTr="008775E7">
        <w:tc>
          <w:tcPr>
            <w:tcW w:w="1311" w:type="dxa"/>
          </w:tcPr>
          <w:p w14:paraId="549BEF3D"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16.</w:t>
            </w:r>
          </w:p>
        </w:tc>
        <w:tc>
          <w:tcPr>
            <w:tcW w:w="7705" w:type="dxa"/>
          </w:tcPr>
          <w:p w14:paraId="7D35CD66"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If six surfaces have friction lining, then number of disks required in multi disk clutch are</w:t>
            </w:r>
          </w:p>
        </w:tc>
      </w:tr>
      <w:tr w:rsidR="00284987" w:rsidRPr="00F93327" w14:paraId="3EBF61C5" w14:textId="77777777" w:rsidTr="008775E7">
        <w:tc>
          <w:tcPr>
            <w:tcW w:w="1311" w:type="dxa"/>
          </w:tcPr>
          <w:p w14:paraId="222ECB46"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7839069B"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Seven</w:t>
            </w:r>
          </w:p>
        </w:tc>
      </w:tr>
      <w:tr w:rsidR="00284987" w:rsidRPr="00F93327" w14:paraId="26FBD5CD" w14:textId="77777777" w:rsidTr="008775E7">
        <w:tc>
          <w:tcPr>
            <w:tcW w:w="1311" w:type="dxa"/>
          </w:tcPr>
          <w:p w14:paraId="4F1686F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2E44F871"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Eight</w:t>
            </w:r>
          </w:p>
        </w:tc>
      </w:tr>
      <w:tr w:rsidR="00284987" w:rsidRPr="00F93327" w14:paraId="0498620C" w14:textId="77777777" w:rsidTr="008775E7">
        <w:tc>
          <w:tcPr>
            <w:tcW w:w="1311" w:type="dxa"/>
          </w:tcPr>
          <w:p w14:paraId="2645EFA4"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64073C12"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Six</w:t>
            </w:r>
          </w:p>
        </w:tc>
      </w:tr>
      <w:tr w:rsidR="00284987" w:rsidRPr="00F93327" w14:paraId="7F9A27A6" w14:textId="77777777" w:rsidTr="008775E7">
        <w:tc>
          <w:tcPr>
            <w:tcW w:w="1311" w:type="dxa"/>
          </w:tcPr>
          <w:p w14:paraId="64F6223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518BE9EE" w14:textId="77777777" w:rsidR="00284987" w:rsidRPr="00F93327" w:rsidRDefault="00284987" w:rsidP="006F39FF">
            <w:pPr>
              <w:spacing w:after="0"/>
              <w:jc w:val="both"/>
              <w:rPr>
                <w:rFonts w:ascii="Times New Roman" w:eastAsia="Times New Roman" w:hAnsi="Times New Roman" w:cs="Times New Roman"/>
                <w:bCs/>
                <w:sz w:val="24"/>
                <w:szCs w:val="24"/>
              </w:rPr>
            </w:pPr>
            <w:r w:rsidRPr="00F93327">
              <w:rPr>
                <w:rFonts w:ascii="Times New Roman" w:eastAsia="Times New Roman" w:hAnsi="Times New Roman" w:cs="Times New Roman"/>
                <w:bCs/>
                <w:sz w:val="24"/>
                <w:szCs w:val="24"/>
              </w:rPr>
              <w:t>Five</w:t>
            </w:r>
          </w:p>
        </w:tc>
      </w:tr>
      <w:tr w:rsidR="00284987" w:rsidRPr="00F93327" w14:paraId="225C4DA5" w14:textId="77777777" w:rsidTr="008775E7">
        <w:tc>
          <w:tcPr>
            <w:tcW w:w="1311" w:type="dxa"/>
          </w:tcPr>
          <w:p w14:paraId="57F0037D"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2DC2B9BD"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20A81D5F" w14:textId="77777777" w:rsidTr="008775E7">
        <w:tc>
          <w:tcPr>
            <w:tcW w:w="1311" w:type="dxa"/>
          </w:tcPr>
          <w:p w14:paraId="4A1B7F71"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17.</w:t>
            </w:r>
          </w:p>
        </w:tc>
        <w:tc>
          <w:tcPr>
            <w:tcW w:w="7705" w:type="dxa"/>
          </w:tcPr>
          <w:p w14:paraId="1BF4FD5A" w14:textId="77777777" w:rsidR="00284987" w:rsidRPr="00F93327" w:rsidRDefault="00284987" w:rsidP="006F39FF">
            <w:pPr>
              <w:spacing w:after="0"/>
              <w:jc w:val="both"/>
              <w:rPr>
                <w:rFonts w:ascii="Times New Roman" w:eastAsia="Times New Roman" w:hAnsi="Times New Roman" w:cs="Times New Roman"/>
                <w:bCs/>
                <w:sz w:val="24"/>
                <w:szCs w:val="24"/>
              </w:rPr>
            </w:pPr>
            <w:r w:rsidRPr="00F93327">
              <w:rPr>
                <w:rFonts w:ascii="Times New Roman" w:eastAsia="Times New Roman" w:hAnsi="Times New Roman" w:cs="Times New Roman"/>
                <w:bCs/>
                <w:sz w:val="24"/>
                <w:szCs w:val="24"/>
              </w:rPr>
              <w:t>Multi plate clutch is used in two wheelers because</w:t>
            </w:r>
          </w:p>
        </w:tc>
      </w:tr>
      <w:tr w:rsidR="00284987" w:rsidRPr="00F93327" w14:paraId="5515A4E3" w14:textId="77777777" w:rsidTr="008775E7">
        <w:tc>
          <w:tcPr>
            <w:tcW w:w="1311" w:type="dxa"/>
          </w:tcPr>
          <w:p w14:paraId="6C7B7769"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57A0F64C" w14:textId="77777777" w:rsidR="00284987" w:rsidRPr="00F93327" w:rsidRDefault="00284987" w:rsidP="006F39FF">
            <w:pPr>
              <w:spacing w:after="0"/>
              <w:jc w:val="both"/>
              <w:rPr>
                <w:rFonts w:ascii="Times New Roman" w:eastAsia="Times New Roman" w:hAnsi="Times New Roman" w:cs="Times New Roman"/>
                <w:color w:val="FF0000"/>
                <w:sz w:val="24"/>
                <w:szCs w:val="24"/>
              </w:rPr>
            </w:pPr>
            <w:r w:rsidRPr="00F93327">
              <w:rPr>
                <w:rFonts w:ascii="Times New Roman" w:eastAsia="Times New Roman" w:hAnsi="Times New Roman" w:cs="Times New Roman"/>
                <w:sz w:val="24"/>
                <w:szCs w:val="24"/>
              </w:rPr>
              <w:t>Space in two-wheeler is less</w:t>
            </w:r>
          </w:p>
        </w:tc>
      </w:tr>
      <w:tr w:rsidR="00284987" w:rsidRPr="00F93327" w14:paraId="04639666" w14:textId="77777777" w:rsidTr="008775E7">
        <w:tc>
          <w:tcPr>
            <w:tcW w:w="1311" w:type="dxa"/>
          </w:tcPr>
          <w:p w14:paraId="3A638C28"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18049F65"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Cost of multi plate clutch is less</w:t>
            </w:r>
          </w:p>
        </w:tc>
      </w:tr>
      <w:tr w:rsidR="00284987" w:rsidRPr="00F93327" w14:paraId="043239F1" w14:textId="77777777" w:rsidTr="008775E7">
        <w:tc>
          <w:tcPr>
            <w:tcW w:w="1311" w:type="dxa"/>
          </w:tcPr>
          <w:p w14:paraId="7B8D7D13"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7E0440AD"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It is easy to repair</w:t>
            </w:r>
          </w:p>
        </w:tc>
      </w:tr>
      <w:tr w:rsidR="00284987" w:rsidRPr="00F93327" w14:paraId="019D91A0" w14:textId="77777777" w:rsidTr="008775E7">
        <w:tc>
          <w:tcPr>
            <w:tcW w:w="1311" w:type="dxa"/>
          </w:tcPr>
          <w:p w14:paraId="15E5873A"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21818A26"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It is easy to design</w:t>
            </w:r>
          </w:p>
        </w:tc>
      </w:tr>
      <w:tr w:rsidR="00284987" w:rsidRPr="00F93327" w14:paraId="176C677E" w14:textId="77777777" w:rsidTr="008775E7">
        <w:tc>
          <w:tcPr>
            <w:tcW w:w="1311" w:type="dxa"/>
          </w:tcPr>
          <w:p w14:paraId="14E854FC"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30110152"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0DF96AB8" w14:textId="77777777" w:rsidTr="008775E7">
        <w:tc>
          <w:tcPr>
            <w:tcW w:w="1311" w:type="dxa"/>
          </w:tcPr>
          <w:p w14:paraId="34CB0D8D"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18.</w:t>
            </w:r>
          </w:p>
        </w:tc>
        <w:tc>
          <w:tcPr>
            <w:tcW w:w="7705" w:type="dxa"/>
          </w:tcPr>
          <w:p w14:paraId="6CD3A1F7" w14:textId="77777777" w:rsidR="00284987" w:rsidRPr="00F93327" w:rsidRDefault="00284987" w:rsidP="006F39FF">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F93327">
              <w:rPr>
                <w:rFonts w:ascii="Times New Roman" w:hAnsi="Times New Roman" w:cs="Times New Roman"/>
                <w:color w:val="1A1A1A"/>
                <w:sz w:val="24"/>
                <w:szCs w:val="24"/>
                <w:bdr w:val="none" w:sz="0" w:space="0" w:color="auto" w:frame="1"/>
                <w:shd w:val="clear" w:color="auto" w:fill="FFFFFF"/>
              </w:rPr>
              <w:t> The friction material of the brake should have</w:t>
            </w:r>
          </w:p>
        </w:tc>
      </w:tr>
      <w:tr w:rsidR="00284987" w:rsidRPr="00F93327" w14:paraId="154B32FD" w14:textId="77777777" w:rsidTr="008775E7">
        <w:tc>
          <w:tcPr>
            <w:tcW w:w="1311" w:type="dxa"/>
          </w:tcPr>
          <w:p w14:paraId="347FD8F4"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27B2E6C1"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color w:val="1A1A1A"/>
                <w:sz w:val="24"/>
                <w:szCs w:val="24"/>
                <w:bdr w:val="none" w:sz="0" w:space="0" w:color="auto" w:frame="1"/>
              </w:rPr>
              <w:t>High endurance limit strength </w:t>
            </w:r>
          </w:p>
        </w:tc>
      </w:tr>
      <w:tr w:rsidR="00284987" w:rsidRPr="00F93327" w14:paraId="112EA627" w14:textId="77777777" w:rsidTr="008775E7">
        <w:tc>
          <w:tcPr>
            <w:tcW w:w="1311" w:type="dxa"/>
          </w:tcPr>
          <w:p w14:paraId="00EFC238"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08FA9B90" w14:textId="77777777" w:rsidR="00284987" w:rsidRPr="00F93327" w:rsidRDefault="00284987" w:rsidP="006F39FF">
            <w:pPr>
              <w:spacing w:after="0"/>
              <w:jc w:val="both"/>
              <w:rPr>
                <w:rFonts w:ascii="Times New Roman" w:eastAsia="Times New Roman" w:hAnsi="Times New Roman" w:cs="Times New Roman"/>
                <w:color w:val="1A1A1A"/>
                <w:sz w:val="24"/>
                <w:szCs w:val="24"/>
              </w:rPr>
            </w:pPr>
            <w:r w:rsidRPr="00F93327">
              <w:rPr>
                <w:rFonts w:ascii="Times New Roman" w:eastAsia="Times New Roman" w:hAnsi="Times New Roman" w:cs="Times New Roman"/>
                <w:sz w:val="24"/>
                <w:szCs w:val="24"/>
              </w:rPr>
              <w:t>High coefficient of friction</w:t>
            </w:r>
            <w:r w:rsidRPr="00F93327">
              <w:rPr>
                <w:rFonts w:ascii="Times New Roman" w:eastAsia="Times New Roman" w:hAnsi="Times New Roman" w:cs="Times New Roman"/>
                <w:color w:val="FF0000"/>
                <w:sz w:val="24"/>
                <w:szCs w:val="24"/>
                <w:bdr w:val="none" w:sz="0" w:space="0" w:color="auto" w:frame="1"/>
              </w:rPr>
              <w:t> </w:t>
            </w:r>
          </w:p>
        </w:tc>
      </w:tr>
      <w:tr w:rsidR="00284987" w:rsidRPr="00F93327" w14:paraId="15B6B54B" w14:textId="77777777" w:rsidTr="008775E7">
        <w:tc>
          <w:tcPr>
            <w:tcW w:w="1311" w:type="dxa"/>
          </w:tcPr>
          <w:p w14:paraId="45A8E60B"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7B8E1B35" w14:textId="77777777" w:rsidR="00284987" w:rsidRPr="00F93327" w:rsidRDefault="00284987" w:rsidP="006F39FF">
            <w:pPr>
              <w:shd w:val="clear" w:color="auto" w:fill="FFFFFF"/>
              <w:spacing w:after="0"/>
              <w:textAlignment w:val="baseline"/>
              <w:rPr>
                <w:rFonts w:ascii="Times New Roman" w:eastAsia="Times New Roman" w:hAnsi="Times New Roman" w:cs="Times New Roman"/>
                <w:color w:val="1A1A1A"/>
                <w:sz w:val="24"/>
                <w:szCs w:val="24"/>
              </w:rPr>
            </w:pPr>
            <w:r w:rsidRPr="00F93327">
              <w:rPr>
                <w:rFonts w:ascii="Times New Roman" w:eastAsia="Times New Roman" w:hAnsi="Times New Roman" w:cs="Times New Roman"/>
                <w:color w:val="1A1A1A"/>
                <w:sz w:val="24"/>
                <w:szCs w:val="24"/>
                <w:bdr w:val="none" w:sz="0" w:space="0" w:color="auto" w:frame="1"/>
              </w:rPr>
              <w:t>Low coefficient of friction</w:t>
            </w:r>
          </w:p>
        </w:tc>
      </w:tr>
      <w:tr w:rsidR="00284987" w:rsidRPr="00F93327" w14:paraId="16AB8B75" w14:textId="77777777" w:rsidTr="008775E7">
        <w:tc>
          <w:tcPr>
            <w:tcW w:w="1311" w:type="dxa"/>
          </w:tcPr>
          <w:p w14:paraId="1D55CD99"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7FBD27C4"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color w:val="1A1A1A"/>
                <w:sz w:val="24"/>
                <w:szCs w:val="24"/>
                <w:bdr w:val="none" w:sz="0" w:space="0" w:color="auto" w:frame="1"/>
              </w:rPr>
              <w:t>Low endurance limit strength </w:t>
            </w:r>
          </w:p>
        </w:tc>
      </w:tr>
      <w:tr w:rsidR="00284987" w:rsidRPr="00F93327" w14:paraId="5BD2FC5C" w14:textId="77777777" w:rsidTr="008775E7">
        <w:tc>
          <w:tcPr>
            <w:tcW w:w="1311" w:type="dxa"/>
          </w:tcPr>
          <w:p w14:paraId="4E11C7B8"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1B27AADF"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0E98D179" w14:textId="77777777" w:rsidTr="008775E7">
        <w:tc>
          <w:tcPr>
            <w:tcW w:w="1311" w:type="dxa"/>
          </w:tcPr>
          <w:p w14:paraId="48283CF9"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19.</w:t>
            </w:r>
          </w:p>
        </w:tc>
        <w:tc>
          <w:tcPr>
            <w:tcW w:w="7705" w:type="dxa"/>
          </w:tcPr>
          <w:p w14:paraId="4AB7F758"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 xml:space="preserve">Chain drive is used when distance between two elements is </w:t>
            </w:r>
          </w:p>
        </w:tc>
      </w:tr>
      <w:tr w:rsidR="00284987" w:rsidRPr="00F93327" w14:paraId="10E8BDEA" w14:textId="77777777" w:rsidTr="008775E7">
        <w:tc>
          <w:tcPr>
            <w:tcW w:w="1311" w:type="dxa"/>
          </w:tcPr>
          <w:p w14:paraId="17A8D50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4300CDEC"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More</w:t>
            </w:r>
          </w:p>
        </w:tc>
      </w:tr>
      <w:tr w:rsidR="00284987" w:rsidRPr="00F93327" w14:paraId="2CE44A91" w14:textId="77777777" w:rsidTr="008775E7">
        <w:tc>
          <w:tcPr>
            <w:tcW w:w="1311" w:type="dxa"/>
          </w:tcPr>
          <w:p w14:paraId="4BCA720E"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lastRenderedPageBreak/>
              <w:t>Option B:</w:t>
            </w:r>
          </w:p>
        </w:tc>
        <w:tc>
          <w:tcPr>
            <w:tcW w:w="7705" w:type="dxa"/>
          </w:tcPr>
          <w:p w14:paraId="308657D5"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Less</w:t>
            </w:r>
          </w:p>
        </w:tc>
      </w:tr>
      <w:tr w:rsidR="00284987" w:rsidRPr="00F93327" w14:paraId="56D05218" w14:textId="77777777" w:rsidTr="008775E7">
        <w:tc>
          <w:tcPr>
            <w:tcW w:w="1311" w:type="dxa"/>
          </w:tcPr>
          <w:p w14:paraId="4D0D5B64"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1477E672" w14:textId="77777777" w:rsidR="00284987" w:rsidRPr="00F93327" w:rsidRDefault="00284987" w:rsidP="006F39FF">
            <w:pPr>
              <w:spacing w:after="0"/>
              <w:jc w:val="both"/>
              <w:rPr>
                <w:rFonts w:ascii="Times New Roman" w:eastAsia="Times New Roman" w:hAnsi="Times New Roman" w:cs="Times New Roman"/>
                <w:color w:val="FF0000"/>
                <w:sz w:val="24"/>
                <w:szCs w:val="24"/>
              </w:rPr>
            </w:pPr>
            <w:r w:rsidRPr="00F93327">
              <w:rPr>
                <w:rFonts w:ascii="Times New Roman" w:eastAsia="Times New Roman" w:hAnsi="Times New Roman" w:cs="Times New Roman"/>
                <w:sz w:val="24"/>
                <w:szCs w:val="24"/>
              </w:rPr>
              <w:t>Not a criterion</w:t>
            </w:r>
          </w:p>
        </w:tc>
      </w:tr>
      <w:tr w:rsidR="00284987" w:rsidRPr="00F93327" w14:paraId="46F90113" w14:textId="77777777" w:rsidTr="008775E7">
        <w:tc>
          <w:tcPr>
            <w:tcW w:w="1311" w:type="dxa"/>
          </w:tcPr>
          <w:p w14:paraId="10EA42C8"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0610A0E4"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Twice the sprocket diameter</w:t>
            </w:r>
          </w:p>
        </w:tc>
      </w:tr>
      <w:tr w:rsidR="00284987" w:rsidRPr="00F93327" w14:paraId="7C08BA9F" w14:textId="77777777" w:rsidTr="008775E7">
        <w:tc>
          <w:tcPr>
            <w:tcW w:w="1311" w:type="dxa"/>
          </w:tcPr>
          <w:p w14:paraId="59AB2339" w14:textId="77777777" w:rsidR="00284987" w:rsidRPr="00F93327" w:rsidRDefault="00284987" w:rsidP="006F39FF">
            <w:pPr>
              <w:spacing w:after="0"/>
              <w:jc w:val="center"/>
              <w:rPr>
                <w:rFonts w:ascii="Times New Roman" w:eastAsia="Times New Roman" w:hAnsi="Times New Roman" w:cs="Times New Roman"/>
                <w:sz w:val="24"/>
                <w:szCs w:val="24"/>
              </w:rPr>
            </w:pPr>
          </w:p>
        </w:tc>
        <w:tc>
          <w:tcPr>
            <w:tcW w:w="7705" w:type="dxa"/>
          </w:tcPr>
          <w:p w14:paraId="15731C13" w14:textId="77777777" w:rsidR="00284987" w:rsidRPr="00F93327" w:rsidRDefault="00284987" w:rsidP="006F39FF">
            <w:pPr>
              <w:spacing w:after="0"/>
              <w:jc w:val="both"/>
              <w:rPr>
                <w:rFonts w:ascii="Times New Roman" w:eastAsia="Times New Roman" w:hAnsi="Times New Roman" w:cs="Times New Roman"/>
                <w:sz w:val="24"/>
                <w:szCs w:val="24"/>
              </w:rPr>
            </w:pPr>
          </w:p>
        </w:tc>
      </w:tr>
      <w:tr w:rsidR="00284987" w:rsidRPr="00F93327" w14:paraId="794903A6" w14:textId="77777777" w:rsidTr="008775E7">
        <w:tc>
          <w:tcPr>
            <w:tcW w:w="1311" w:type="dxa"/>
          </w:tcPr>
          <w:p w14:paraId="75EC6F07" w14:textId="77777777" w:rsidR="00284987" w:rsidRPr="00F93327" w:rsidRDefault="0028498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20.</w:t>
            </w:r>
          </w:p>
        </w:tc>
        <w:tc>
          <w:tcPr>
            <w:tcW w:w="7705" w:type="dxa"/>
          </w:tcPr>
          <w:p w14:paraId="0A6C56C2"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 xml:space="preserve">The belt material in case of flour mill is </w:t>
            </w:r>
          </w:p>
        </w:tc>
      </w:tr>
      <w:tr w:rsidR="00284987" w:rsidRPr="00F93327" w14:paraId="64A16E4C" w14:textId="77777777" w:rsidTr="008775E7">
        <w:tc>
          <w:tcPr>
            <w:tcW w:w="1311" w:type="dxa"/>
          </w:tcPr>
          <w:p w14:paraId="011DF9D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76062409"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Rubber</w:t>
            </w:r>
          </w:p>
        </w:tc>
      </w:tr>
      <w:tr w:rsidR="00284987" w:rsidRPr="00F93327" w14:paraId="4C390C5B" w14:textId="77777777" w:rsidTr="008775E7">
        <w:tc>
          <w:tcPr>
            <w:tcW w:w="1311" w:type="dxa"/>
          </w:tcPr>
          <w:p w14:paraId="201136BF"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4F6E0EC2"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Canvas</w:t>
            </w:r>
          </w:p>
        </w:tc>
      </w:tr>
      <w:tr w:rsidR="00284987" w:rsidRPr="00F93327" w14:paraId="4BCE8A5A" w14:textId="77777777" w:rsidTr="008775E7">
        <w:tc>
          <w:tcPr>
            <w:tcW w:w="1311" w:type="dxa"/>
          </w:tcPr>
          <w:p w14:paraId="439BDDC5"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4D9798D2"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Leather</w:t>
            </w:r>
          </w:p>
        </w:tc>
      </w:tr>
      <w:tr w:rsidR="00284987" w:rsidRPr="00F93327" w14:paraId="1C37A6DB" w14:textId="77777777" w:rsidTr="008775E7">
        <w:tc>
          <w:tcPr>
            <w:tcW w:w="1311" w:type="dxa"/>
          </w:tcPr>
          <w:p w14:paraId="4D9E8546" w14:textId="77777777" w:rsidR="00284987" w:rsidRPr="00F93327" w:rsidRDefault="0028498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556B9B74" w14:textId="77777777" w:rsidR="00284987" w:rsidRPr="00F93327" w:rsidRDefault="00284987" w:rsidP="006F39FF">
            <w:pPr>
              <w:spacing w:after="0"/>
              <w:jc w:val="both"/>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 xml:space="preserve">Composite </w:t>
            </w:r>
          </w:p>
        </w:tc>
      </w:tr>
      <w:tr w:rsidR="00D6420C" w:rsidRPr="00F93327" w14:paraId="27A772A7" w14:textId="77777777" w:rsidTr="008775E7">
        <w:tc>
          <w:tcPr>
            <w:tcW w:w="1311" w:type="dxa"/>
          </w:tcPr>
          <w:p w14:paraId="141B65C7" w14:textId="37FBE5EE" w:rsidR="00D6420C" w:rsidRPr="00F93327" w:rsidRDefault="00D6420C"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21.</w:t>
            </w:r>
          </w:p>
        </w:tc>
        <w:tc>
          <w:tcPr>
            <w:tcW w:w="7705" w:type="dxa"/>
            <w:vAlign w:val="bottom"/>
          </w:tcPr>
          <w:p w14:paraId="7A1C3844" w14:textId="5B5D09F8" w:rsidR="00D6420C" w:rsidRPr="00F93327" w:rsidRDefault="00D6420C"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 xml:space="preserve">A symbol Fe360 indicates a steel with </w:t>
            </w:r>
          </w:p>
        </w:tc>
      </w:tr>
      <w:tr w:rsidR="00D6420C" w:rsidRPr="00F93327" w14:paraId="3FA3EFB1" w14:textId="77777777" w:rsidTr="008775E7">
        <w:tc>
          <w:tcPr>
            <w:tcW w:w="1311" w:type="dxa"/>
          </w:tcPr>
          <w:p w14:paraId="5DE64483" w14:textId="77777777" w:rsidR="00D6420C" w:rsidRPr="00F93327" w:rsidRDefault="00D6420C"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vAlign w:val="bottom"/>
          </w:tcPr>
          <w:p w14:paraId="65DF393E" w14:textId="1B5462DC" w:rsidR="00D6420C" w:rsidRPr="00F93327" w:rsidRDefault="00D6420C"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Minimum Tensile Strength 360 N/mm</w:t>
            </w:r>
            <w:r w:rsidRPr="00F93327">
              <w:rPr>
                <w:rFonts w:ascii="Times New Roman" w:hAnsi="Times New Roman" w:cs="Times New Roman"/>
                <w:sz w:val="24"/>
                <w:szCs w:val="24"/>
                <w:vertAlign w:val="superscript"/>
              </w:rPr>
              <w:t>2</w:t>
            </w:r>
          </w:p>
        </w:tc>
      </w:tr>
      <w:tr w:rsidR="00D6420C" w:rsidRPr="00F93327" w14:paraId="70AD7ED7" w14:textId="77777777" w:rsidTr="008775E7">
        <w:tc>
          <w:tcPr>
            <w:tcW w:w="1311" w:type="dxa"/>
          </w:tcPr>
          <w:p w14:paraId="0F2F2FEC" w14:textId="77777777" w:rsidR="00D6420C" w:rsidRPr="00F93327" w:rsidRDefault="00D6420C"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vAlign w:val="bottom"/>
          </w:tcPr>
          <w:p w14:paraId="204E2350" w14:textId="0F615DC1" w:rsidR="00D6420C" w:rsidRPr="00F93327" w:rsidRDefault="00D6420C"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Maximum Tensile Strength 360 N/mm</w:t>
            </w:r>
            <w:r w:rsidRPr="00F93327">
              <w:rPr>
                <w:rFonts w:ascii="Times New Roman" w:hAnsi="Times New Roman" w:cs="Times New Roman"/>
                <w:sz w:val="24"/>
                <w:szCs w:val="24"/>
                <w:vertAlign w:val="superscript"/>
              </w:rPr>
              <w:t>2</w:t>
            </w:r>
          </w:p>
        </w:tc>
      </w:tr>
      <w:tr w:rsidR="00D6420C" w:rsidRPr="00F93327" w14:paraId="52EA603A" w14:textId="77777777" w:rsidTr="008775E7">
        <w:tc>
          <w:tcPr>
            <w:tcW w:w="1311" w:type="dxa"/>
          </w:tcPr>
          <w:p w14:paraId="4AE7E295" w14:textId="77777777" w:rsidR="00D6420C" w:rsidRPr="00F93327" w:rsidRDefault="00D6420C"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vAlign w:val="bottom"/>
          </w:tcPr>
          <w:p w14:paraId="3CEC5E4C" w14:textId="255661B3" w:rsidR="00D6420C" w:rsidRPr="00F93327" w:rsidRDefault="00D6420C"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Minimum shear Strength 360 N/mm</w:t>
            </w:r>
            <w:r w:rsidRPr="00F93327">
              <w:rPr>
                <w:rFonts w:ascii="Times New Roman" w:hAnsi="Times New Roman" w:cs="Times New Roman"/>
                <w:sz w:val="24"/>
                <w:szCs w:val="24"/>
                <w:vertAlign w:val="superscript"/>
              </w:rPr>
              <w:t>2</w:t>
            </w:r>
          </w:p>
        </w:tc>
      </w:tr>
      <w:tr w:rsidR="00D6420C" w:rsidRPr="00F93327" w14:paraId="606A8C20" w14:textId="77777777" w:rsidTr="008775E7">
        <w:tc>
          <w:tcPr>
            <w:tcW w:w="1311" w:type="dxa"/>
          </w:tcPr>
          <w:p w14:paraId="047A6A04" w14:textId="77777777" w:rsidR="00D6420C" w:rsidRPr="00F93327" w:rsidRDefault="00D6420C"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vAlign w:val="bottom"/>
          </w:tcPr>
          <w:p w14:paraId="6741BFDE" w14:textId="7DEEC66C" w:rsidR="00D6420C" w:rsidRPr="00F93327" w:rsidRDefault="00D6420C"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Maximum shear Strength 360 N/mm</w:t>
            </w:r>
            <w:r w:rsidRPr="00F93327">
              <w:rPr>
                <w:rFonts w:ascii="Times New Roman" w:hAnsi="Times New Roman" w:cs="Times New Roman"/>
                <w:sz w:val="24"/>
                <w:szCs w:val="24"/>
                <w:vertAlign w:val="superscript"/>
              </w:rPr>
              <w:t>2</w:t>
            </w:r>
          </w:p>
        </w:tc>
      </w:tr>
      <w:tr w:rsidR="00871BCB" w:rsidRPr="00F93327" w14:paraId="57C6E7E8" w14:textId="77777777" w:rsidTr="008775E7">
        <w:tc>
          <w:tcPr>
            <w:tcW w:w="1311" w:type="dxa"/>
          </w:tcPr>
          <w:p w14:paraId="728E97B7" w14:textId="5FE5A004" w:rsidR="00871BCB" w:rsidRPr="00F93327" w:rsidRDefault="00871BCB"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22.</w:t>
            </w:r>
          </w:p>
        </w:tc>
        <w:tc>
          <w:tcPr>
            <w:tcW w:w="7705" w:type="dxa"/>
          </w:tcPr>
          <w:p w14:paraId="635F3D7E" w14:textId="54D7DE17"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The thickness of thick cylindrical shell with closed ends and made of brittle material is determined by</w:t>
            </w:r>
          </w:p>
        </w:tc>
      </w:tr>
      <w:tr w:rsidR="00871BCB" w:rsidRPr="00F93327" w14:paraId="4A2F2397" w14:textId="77777777" w:rsidTr="008775E7">
        <w:tc>
          <w:tcPr>
            <w:tcW w:w="1311" w:type="dxa"/>
          </w:tcPr>
          <w:p w14:paraId="04BBA705"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2E032855" w14:textId="786FF81C"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Barlow’s equation</w:t>
            </w:r>
          </w:p>
        </w:tc>
      </w:tr>
      <w:tr w:rsidR="00871BCB" w:rsidRPr="00F93327" w14:paraId="6120F25F" w14:textId="77777777" w:rsidTr="008775E7">
        <w:tc>
          <w:tcPr>
            <w:tcW w:w="1311" w:type="dxa"/>
          </w:tcPr>
          <w:p w14:paraId="0D75221D"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61AA663C" w14:textId="7A8E4F9E"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Clavarino’s equation</w:t>
            </w:r>
          </w:p>
        </w:tc>
      </w:tr>
      <w:tr w:rsidR="00871BCB" w:rsidRPr="00F93327" w14:paraId="093F5242" w14:textId="77777777" w:rsidTr="008775E7">
        <w:tc>
          <w:tcPr>
            <w:tcW w:w="1311" w:type="dxa"/>
          </w:tcPr>
          <w:p w14:paraId="47FF19E7"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20918245" w14:textId="40914D92"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Birnie’s equation</w:t>
            </w:r>
          </w:p>
        </w:tc>
      </w:tr>
      <w:tr w:rsidR="00871BCB" w:rsidRPr="00F93327" w14:paraId="50147F6C" w14:textId="77777777" w:rsidTr="008775E7">
        <w:tc>
          <w:tcPr>
            <w:tcW w:w="1311" w:type="dxa"/>
          </w:tcPr>
          <w:p w14:paraId="5D436280"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7D26AF00" w14:textId="2159A68B"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Lame’s equation</w:t>
            </w:r>
          </w:p>
        </w:tc>
      </w:tr>
      <w:tr w:rsidR="00871BCB" w:rsidRPr="00F93327" w14:paraId="45046FFA" w14:textId="77777777" w:rsidTr="008775E7">
        <w:tc>
          <w:tcPr>
            <w:tcW w:w="1311" w:type="dxa"/>
          </w:tcPr>
          <w:p w14:paraId="3D6925C8" w14:textId="14D8C2E8" w:rsidR="00871BCB" w:rsidRPr="00F93327" w:rsidRDefault="00871BCB"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23.</w:t>
            </w:r>
          </w:p>
        </w:tc>
        <w:tc>
          <w:tcPr>
            <w:tcW w:w="7705" w:type="dxa"/>
            <w:vAlign w:val="bottom"/>
          </w:tcPr>
          <w:p w14:paraId="05DB3171" w14:textId="6E86128F"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A key way lowers</w:t>
            </w:r>
          </w:p>
        </w:tc>
      </w:tr>
      <w:tr w:rsidR="00871BCB" w:rsidRPr="00F93327" w14:paraId="7A73C273" w14:textId="77777777" w:rsidTr="008775E7">
        <w:tc>
          <w:tcPr>
            <w:tcW w:w="1311" w:type="dxa"/>
          </w:tcPr>
          <w:p w14:paraId="56489EF0"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vAlign w:val="bottom"/>
          </w:tcPr>
          <w:p w14:paraId="3B064437" w14:textId="2882ECD7"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the strength of the shaft</w:t>
            </w:r>
          </w:p>
        </w:tc>
      </w:tr>
      <w:tr w:rsidR="00871BCB" w:rsidRPr="00F93327" w14:paraId="6B81FD39" w14:textId="77777777" w:rsidTr="008775E7">
        <w:tc>
          <w:tcPr>
            <w:tcW w:w="1311" w:type="dxa"/>
          </w:tcPr>
          <w:p w14:paraId="45F7B920"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vAlign w:val="bottom"/>
          </w:tcPr>
          <w:p w14:paraId="4B85EA80" w14:textId="41C4B55E"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the rigidity of the shaft</w:t>
            </w:r>
          </w:p>
        </w:tc>
      </w:tr>
      <w:tr w:rsidR="00871BCB" w:rsidRPr="00F93327" w14:paraId="605873C2" w14:textId="77777777" w:rsidTr="008775E7">
        <w:tc>
          <w:tcPr>
            <w:tcW w:w="1311" w:type="dxa"/>
          </w:tcPr>
          <w:p w14:paraId="74DC73E8"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vAlign w:val="bottom"/>
          </w:tcPr>
          <w:p w14:paraId="48578364" w14:textId="326EB902"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both the strength and rigidity of the shaft</w:t>
            </w:r>
          </w:p>
        </w:tc>
      </w:tr>
      <w:tr w:rsidR="00871BCB" w:rsidRPr="00F93327" w14:paraId="6DDD8748" w14:textId="77777777" w:rsidTr="008775E7">
        <w:tc>
          <w:tcPr>
            <w:tcW w:w="1311" w:type="dxa"/>
          </w:tcPr>
          <w:p w14:paraId="3C5DD0EA"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vAlign w:val="bottom"/>
          </w:tcPr>
          <w:p w14:paraId="76246903" w14:textId="5CBC3DBE"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the ductility of the shaft</w:t>
            </w:r>
          </w:p>
        </w:tc>
      </w:tr>
      <w:tr w:rsidR="00871BCB" w:rsidRPr="00F93327" w14:paraId="37A48EE9" w14:textId="77777777" w:rsidTr="008775E7">
        <w:tc>
          <w:tcPr>
            <w:tcW w:w="1311" w:type="dxa"/>
          </w:tcPr>
          <w:p w14:paraId="669BC446" w14:textId="71429CBA" w:rsidR="00871BCB" w:rsidRPr="00F93327" w:rsidRDefault="00871BCB"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24.</w:t>
            </w:r>
          </w:p>
        </w:tc>
        <w:tc>
          <w:tcPr>
            <w:tcW w:w="7705" w:type="dxa"/>
          </w:tcPr>
          <w:p w14:paraId="00C599A9" w14:textId="10C74F95"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color w:val="000000"/>
                <w:sz w:val="24"/>
                <w:szCs w:val="24"/>
              </w:rPr>
              <w:t>Flexible coupling is used because.......</w:t>
            </w:r>
          </w:p>
        </w:tc>
      </w:tr>
      <w:tr w:rsidR="00871BCB" w:rsidRPr="00F93327" w14:paraId="3A1D1817" w14:textId="77777777" w:rsidTr="008775E7">
        <w:tc>
          <w:tcPr>
            <w:tcW w:w="1311" w:type="dxa"/>
          </w:tcPr>
          <w:p w14:paraId="3F0B420F"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2DF20E58" w14:textId="4944C5FE"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color w:val="000000"/>
                <w:sz w:val="24"/>
                <w:szCs w:val="24"/>
              </w:rPr>
              <w:t>It is easy to disassemble</w:t>
            </w:r>
          </w:p>
        </w:tc>
      </w:tr>
      <w:tr w:rsidR="00871BCB" w:rsidRPr="00F93327" w14:paraId="51814DC2" w14:textId="77777777" w:rsidTr="008775E7">
        <w:tc>
          <w:tcPr>
            <w:tcW w:w="1311" w:type="dxa"/>
          </w:tcPr>
          <w:p w14:paraId="09320732"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5F4ABEA9" w14:textId="6E6C8A52"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color w:val="000000"/>
                <w:sz w:val="24"/>
                <w:szCs w:val="24"/>
              </w:rPr>
              <w:t>It is easy to engage and disengage</w:t>
            </w:r>
          </w:p>
        </w:tc>
      </w:tr>
      <w:tr w:rsidR="00871BCB" w:rsidRPr="00F93327" w14:paraId="77B5038C" w14:textId="77777777" w:rsidTr="008775E7">
        <w:tc>
          <w:tcPr>
            <w:tcW w:w="1311" w:type="dxa"/>
          </w:tcPr>
          <w:p w14:paraId="6890E8AF"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1A3B8048" w14:textId="55035EF4"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color w:val="000000"/>
                <w:sz w:val="24"/>
                <w:szCs w:val="24"/>
              </w:rPr>
              <w:t>It transmits shocks gradually</w:t>
            </w:r>
          </w:p>
        </w:tc>
      </w:tr>
      <w:tr w:rsidR="00871BCB" w:rsidRPr="00F93327" w14:paraId="3BF25FBB" w14:textId="77777777" w:rsidTr="008775E7">
        <w:tc>
          <w:tcPr>
            <w:tcW w:w="1311" w:type="dxa"/>
          </w:tcPr>
          <w:p w14:paraId="7656174E" w14:textId="77777777" w:rsidR="00871BCB" w:rsidRPr="00F93327" w:rsidRDefault="00871BCB"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5FC8F881" w14:textId="7D5E9785" w:rsidR="00871BCB" w:rsidRPr="00F93327" w:rsidRDefault="00871BCB"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It prevents shock transmission and eliminates stress reversals</w:t>
            </w:r>
          </w:p>
        </w:tc>
      </w:tr>
      <w:tr w:rsidR="002704F8" w:rsidRPr="00F93327" w14:paraId="4D11E0D7" w14:textId="77777777" w:rsidTr="008775E7">
        <w:tc>
          <w:tcPr>
            <w:tcW w:w="1311" w:type="dxa"/>
          </w:tcPr>
          <w:p w14:paraId="5C4F4DDE" w14:textId="2A51FD6D" w:rsidR="002704F8" w:rsidRPr="00F93327" w:rsidRDefault="002704F8"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25.</w:t>
            </w:r>
          </w:p>
        </w:tc>
        <w:tc>
          <w:tcPr>
            <w:tcW w:w="7705" w:type="dxa"/>
          </w:tcPr>
          <w:p w14:paraId="696B1BAE" w14:textId="79A99231" w:rsidR="002704F8" w:rsidRPr="00F93327" w:rsidRDefault="002704F8"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A close-coiled helical spring of stiffness 30 N/mm is arranged in series with another such spring of stiffness 60 N/mm. The stiffness of composite unit is</w:t>
            </w:r>
          </w:p>
        </w:tc>
      </w:tr>
      <w:tr w:rsidR="002704F8" w:rsidRPr="00F93327" w14:paraId="2084E36A" w14:textId="77777777" w:rsidTr="008775E7">
        <w:tc>
          <w:tcPr>
            <w:tcW w:w="1311" w:type="dxa"/>
          </w:tcPr>
          <w:p w14:paraId="41EB70E5" w14:textId="77777777" w:rsidR="002704F8" w:rsidRPr="00F93327" w:rsidRDefault="002704F8"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0056E467" w14:textId="795A6825" w:rsidR="002704F8" w:rsidRPr="00F93327" w:rsidRDefault="002704F8"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20 N/mm</w:t>
            </w:r>
          </w:p>
        </w:tc>
      </w:tr>
      <w:tr w:rsidR="002704F8" w:rsidRPr="00F93327" w14:paraId="3D0E6886" w14:textId="77777777" w:rsidTr="008775E7">
        <w:tc>
          <w:tcPr>
            <w:tcW w:w="1311" w:type="dxa"/>
          </w:tcPr>
          <w:p w14:paraId="2515227E" w14:textId="77777777" w:rsidR="002704F8" w:rsidRPr="00F93327" w:rsidRDefault="002704F8"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36D8FA7D" w14:textId="1C5A4782" w:rsidR="002704F8" w:rsidRPr="00F93327" w:rsidRDefault="002704F8"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30 N/mm</w:t>
            </w:r>
          </w:p>
        </w:tc>
      </w:tr>
      <w:tr w:rsidR="002704F8" w:rsidRPr="00F93327" w14:paraId="19F09373" w14:textId="77777777" w:rsidTr="008775E7">
        <w:tc>
          <w:tcPr>
            <w:tcW w:w="1311" w:type="dxa"/>
          </w:tcPr>
          <w:p w14:paraId="6CCCB1B9" w14:textId="77777777" w:rsidR="002704F8" w:rsidRPr="00F93327" w:rsidRDefault="002704F8"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03CAE645" w14:textId="4E7607A3" w:rsidR="002704F8" w:rsidRPr="00F93327" w:rsidRDefault="002704F8"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45 N/mm</w:t>
            </w:r>
          </w:p>
        </w:tc>
      </w:tr>
      <w:tr w:rsidR="002704F8" w:rsidRPr="00F93327" w14:paraId="2D588087" w14:textId="77777777" w:rsidTr="008775E7">
        <w:tc>
          <w:tcPr>
            <w:tcW w:w="1311" w:type="dxa"/>
          </w:tcPr>
          <w:p w14:paraId="3D5566F6" w14:textId="77777777" w:rsidR="002704F8" w:rsidRPr="00F93327" w:rsidRDefault="002704F8"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105BD073" w14:textId="210FE803" w:rsidR="002704F8" w:rsidRPr="00F93327" w:rsidRDefault="002704F8"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90 N/mm</w:t>
            </w:r>
          </w:p>
        </w:tc>
      </w:tr>
      <w:tr w:rsidR="005E6FA7" w:rsidRPr="00F93327" w14:paraId="02F6D352" w14:textId="77777777" w:rsidTr="008775E7">
        <w:tc>
          <w:tcPr>
            <w:tcW w:w="1311" w:type="dxa"/>
          </w:tcPr>
          <w:p w14:paraId="37479016" w14:textId="67679CFC" w:rsidR="005E6FA7" w:rsidRPr="00F93327" w:rsidRDefault="005E6FA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26.</w:t>
            </w:r>
          </w:p>
        </w:tc>
        <w:tc>
          <w:tcPr>
            <w:tcW w:w="7705" w:type="dxa"/>
          </w:tcPr>
          <w:p w14:paraId="4F6F7C0D" w14:textId="5CF6C7DD"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The shock absorbing capacity of bolt can be increased by making the shank diameter ________ the root diameter.</w:t>
            </w:r>
          </w:p>
        </w:tc>
      </w:tr>
      <w:tr w:rsidR="005E6FA7" w:rsidRPr="00F93327" w14:paraId="16021F3A" w14:textId="77777777" w:rsidTr="008775E7">
        <w:tc>
          <w:tcPr>
            <w:tcW w:w="1311" w:type="dxa"/>
          </w:tcPr>
          <w:p w14:paraId="5215A709"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23B5F198" w14:textId="025E412E"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Lesser than</w:t>
            </w:r>
          </w:p>
        </w:tc>
      </w:tr>
      <w:tr w:rsidR="005E6FA7" w:rsidRPr="00F93327" w14:paraId="158AD1C0" w14:textId="77777777" w:rsidTr="008775E7">
        <w:tc>
          <w:tcPr>
            <w:tcW w:w="1311" w:type="dxa"/>
          </w:tcPr>
          <w:p w14:paraId="6A74A0BA"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1746E34D" w14:textId="74F737A8"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Equal to</w:t>
            </w:r>
          </w:p>
        </w:tc>
      </w:tr>
      <w:tr w:rsidR="005E6FA7" w:rsidRPr="00F93327" w14:paraId="47341921" w14:textId="77777777" w:rsidTr="008775E7">
        <w:tc>
          <w:tcPr>
            <w:tcW w:w="1311" w:type="dxa"/>
          </w:tcPr>
          <w:p w14:paraId="099D5EE3"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754DDD6A" w14:textId="4B1F1FD8"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Greater than</w:t>
            </w:r>
          </w:p>
        </w:tc>
      </w:tr>
      <w:tr w:rsidR="005E6FA7" w:rsidRPr="00F93327" w14:paraId="47B2FDC2" w14:textId="77777777" w:rsidTr="008775E7">
        <w:tc>
          <w:tcPr>
            <w:tcW w:w="1311" w:type="dxa"/>
          </w:tcPr>
          <w:p w14:paraId="34B4D6F0"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18A687C3" w14:textId="04157CF6"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No effect</w:t>
            </w:r>
          </w:p>
        </w:tc>
      </w:tr>
      <w:tr w:rsidR="005E6FA7" w:rsidRPr="00F93327" w14:paraId="4D49499F" w14:textId="77777777" w:rsidTr="008775E7">
        <w:tc>
          <w:tcPr>
            <w:tcW w:w="1311" w:type="dxa"/>
          </w:tcPr>
          <w:p w14:paraId="38BDE4FA" w14:textId="519A409A" w:rsidR="005E6FA7" w:rsidRPr="00F93327" w:rsidRDefault="005E6FA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27.</w:t>
            </w:r>
          </w:p>
        </w:tc>
        <w:tc>
          <w:tcPr>
            <w:tcW w:w="7705" w:type="dxa"/>
          </w:tcPr>
          <w:p w14:paraId="68061B11" w14:textId="3EE1425A"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Components made of brittle materials fails because of</w:t>
            </w:r>
          </w:p>
        </w:tc>
      </w:tr>
      <w:tr w:rsidR="005E6FA7" w:rsidRPr="00F93327" w14:paraId="774C8C70" w14:textId="77777777" w:rsidTr="008775E7">
        <w:tc>
          <w:tcPr>
            <w:tcW w:w="1311" w:type="dxa"/>
          </w:tcPr>
          <w:p w14:paraId="0F9A2890"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2812E0F3" w14:textId="62BB5242"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Sudden fracture</w:t>
            </w:r>
          </w:p>
        </w:tc>
      </w:tr>
      <w:tr w:rsidR="005E6FA7" w:rsidRPr="00F93327" w14:paraId="25709FDB" w14:textId="77777777" w:rsidTr="008775E7">
        <w:tc>
          <w:tcPr>
            <w:tcW w:w="1311" w:type="dxa"/>
          </w:tcPr>
          <w:p w14:paraId="4EB48D70"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7FA2D920" w14:textId="474F8677"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Yielding</w:t>
            </w:r>
          </w:p>
        </w:tc>
      </w:tr>
      <w:tr w:rsidR="005E6FA7" w:rsidRPr="00F93327" w14:paraId="3F6EC109" w14:textId="77777777" w:rsidTr="008775E7">
        <w:tc>
          <w:tcPr>
            <w:tcW w:w="1311" w:type="dxa"/>
          </w:tcPr>
          <w:p w14:paraId="6CB15884"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lastRenderedPageBreak/>
              <w:t>Option C:</w:t>
            </w:r>
          </w:p>
        </w:tc>
        <w:tc>
          <w:tcPr>
            <w:tcW w:w="7705" w:type="dxa"/>
          </w:tcPr>
          <w:p w14:paraId="6A9DB67D" w14:textId="50E670ED"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Elastic deflection</w:t>
            </w:r>
          </w:p>
        </w:tc>
      </w:tr>
      <w:tr w:rsidR="005E6FA7" w:rsidRPr="00F93327" w14:paraId="2BFA6129" w14:textId="77777777" w:rsidTr="008775E7">
        <w:tc>
          <w:tcPr>
            <w:tcW w:w="1311" w:type="dxa"/>
          </w:tcPr>
          <w:p w14:paraId="16F05821"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1D71A602" w14:textId="33870AF1"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Gradual load</w:t>
            </w:r>
          </w:p>
        </w:tc>
      </w:tr>
      <w:tr w:rsidR="005E6FA7" w:rsidRPr="00F93327" w14:paraId="6670A5EA" w14:textId="77777777" w:rsidTr="008775E7">
        <w:tc>
          <w:tcPr>
            <w:tcW w:w="1311" w:type="dxa"/>
          </w:tcPr>
          <w:p w14:paraId="3F6E31D8" w14:textId="1397792E" w:rsidR="005E6FA7" w:rsidRPr="00F93327" w:rsidRDefault="005E6FA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28.</w:t>
            </w:r>
          </w:p>
        </w:tc>
        <w:tc>
          <w:tcPr>
            <w:tcW w:w="7705" w:type="dxa"/>
          </w:tcPr>
          <w:p w14:paraId="017AFE0B" w14:textId="75F5E2A5"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For a shaft diameter of 100 mm, the number of bolts in a flange coupling should be</w:t>
            </w:r>
          </w:p>
        </w:tc>
      </w:tr>
      <w:tr w:rsidR="005E6FA7" w:rsidRPr="00F93327" w14:paraId="0D0C9E9E" w14:textId="77777777" w:rsidTr="008775E7">
        <w:tc>
          <w:tcPr>
            <w:tcW w:w="1311" w:type="dxa"/>
          </w:tcPr>
          <w:p w14:paraId="0A99EB83"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4DECB5F0" w14:textId="7504DB42"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4</w:t>
            </w:r>
          </w:p>
        </w:tc>
      </w:tr>
      <w:tr w:rsidR="005E6FA7" w:rsidRPr="00F93327" w14:paraId="435B2FCD" w14:textId="77777777" w:rsidTr="008775E7">
        <w:tc>
          <w:tcPr>
            <w:tcW w:w="1311" w:type="dxa"/>
          </w:tcPr>
          <w:p w14:paraId="382DD27D"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50F0DD00" w14:textId="565C74FA"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6</w:t>
            </w:r>
          </w:p>
        </w:tc>
      </w:tr>
      <w:tr w:rsidR="005E6FA7" w:rsidRPr="00F93327" w14:paraId="5FF414E0" w14:textId="77777777" w:rsidTr="008775E7">
        <w:tc>
          <w:tcPr>
            <w:tcW w:w="1311" w:type="dxa"/>
          </w:tcPr>
          <w:p w14:paraId="1C45AD68"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381A31C5" w14:textId="34007A5B"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8</w:t>
            </w:r>
          </w:p>
        </w:tc>
      </w:tr>
      <w:tr w:rsidR="005E6FA7" w:rsidRPr="00F93327" w14:paraId="66C0F9F6" w14:textId="77777777" w:rsidTr="008775E7">
        <w:tc>
          <w:tcPr>
            <w:tcW w:w="1311" w:type="dxa"/>
          </w:tcPr>
          <w:p w14:paraId="31D1CC10"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588E50DC" w14:textId="1162BF3E"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10</w:t>
            </w:r>
          </w:p>
        </w:tc>
      </w:tr>
      <w:tr w:rsidR="005E6FA7" w:rsidRPr="00F93327" w14:paraId="69542DE6" w14:textId="77777777" w:rsidTr="008775E7">
        <w:tc>
          <w:tcPr>
            <w:tcW w:w="1311" w:type="dxa"/>
          </w:tcPr>
          <w:p w14:paraId="14423DBE" w14:textId="7D037BB6" w:rsidR="005E6FA7" w:rsidRPr="00F93327" w:rsidRDefault="005E6FA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29.</w:t>
            </w:r>
          </w:p>
        </w:tc>
        <w:tc>
          <w:tcPr>
            <w:tcW w:w="7705" w:type="dxa"/>
          </w:tcPr>
          <w:p w14:paraId="4C4760AA" w14:textId="38D387D5"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A compound cylinder with inner radius 50 mm and outer radius 70 mm is made by shrinking one cylinder on to the other cylinder, The junction radius is 60 mm and the junction pressure is 1.1 N/mm2. The maximum hoop stress developed in the inner cylinder is</w:t>
            </w:r>
          </w:p>
        </w:tc>
      </w:tr>
      <w:tr w:rsidR="005E6FA7" w:rsidRPr="00F93327" w14:paraId="6594F62D" w14:textId="77777777" w:rsidTr="008775E7">
        <w:tc>
          <w:tcPr>
            <w:tcW w:w="1311" w:type="dxa"/>
          </w:tcPr>
          <w:p w14:paraId="5D71D015"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7248954F" w14:textId="260ED59D"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3.6 N/mm2 compression</w:t>
            </w:r>
          </w:p>
        </w:tc>
      </w:tr>
      <w:tr w:rsidR="005E6FA7" w:rsidRPr="00F93327" w14:paraId="0F4C5674" w14:textId="77777777" w:rsidTr="008775E7">
        <w:tc>
          <w:tcPr>
            <w:tcW w:w="1311" w:type="dxa"/>
          </w:tcPr>
          <w:p w14:paraId="1EB50D91"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22D638C3" w14:textId="2225BCB5"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3.6 N/mm2 tension</w:t>
            </w:r>
          </w:p>
        </w:tc>
      </w:tr>
      <w:tr w:rsidR="005E6FA7" w:rsidRPr="00F93327" w14:paraId="70F0AA53" w14:textId="77777777" w:rsidTr="008775E7">
        <w:tc>
          <w:tcPr>
            <w:tcW w:w="1311" w:type="dxa"/>
          </w:tcPr>
          <w:p w14:paraId="7E9D49CC"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73251702" w14:textId="1CC528F9"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7.2 N/mm2 compression</w:t>
            </w:r>
          </w:p>
        </w:tc>
      </w:tr>
      <w:tr w:rsidR="005E6FA7" w:rsidRPr="00F93327" w14:paraId="770FC37F" w14:textId="77777777" w:rsidTr="008775E7">
        <w:tc>
          <w:tcPr>
            <w:tcW w:w="1311" w:type="dxa"/>
          </w:tcPr>
          <w:p w14:paraId="5BC32311"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68253930" w14:textId="52C19B4B"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7.2 N/mm2 tension</w:t>
            </w:r>
          </w:p>
        </w:tc>
      </w:tr>
      <w:tr w:rsidR="005E6FA7" w:rsidRPr="00F93327" w14:paraId="540CCD93" w14:textId="77777777" w:rsidTr="008775E7">
        <w:tc>
          <w:tcPr>
            <w:tcW w:w="1311" w:type="dxa"/>
          </w:tcPr>
          <w:p w14:paraId="32CBCFE8" w14:textId="709DC8A3" w:rsidR="005E6FA7" w:rsidRPr="00F93327" w:rsidRDefault="005E6FA7" w:rsidP="006F39FF">
            <w:pPr>
              <w:spacing w:after="0"/>
              <w:jc w:val="center"/>
              <w:rPr>
                <w:rFonts w:ascii="Times New Roman" w:eastAsia="Times New Roman" w:hAnsi="Times New Roman" w:cs="Times New Roman"/>
                <w:b/>
                <w:sz w:val="24"/>
                <w:szCs w:val="24"/>
              </w:rPr>
            </w:pPr>
            <w:r w:rsidRPr="00F93327">
              <w:rPr>
                <w:rFonts w:ascii="Times New Roman" w:eastAsia="Times New Roman" w:hAnsi="Times New Roman" w:cs="Times New Roman"/>
                <w:b/>
                <w:sz w:val="24"/>
                <w:szCs w:val="24"/>
              </w:rPr>
              <w:t>30.</w:t>
            </w:r>
          </w:p>
        </w:tc>
        <w:tc>
          <w:tcPr>
            <w:tcW w:w="7705" w:type="dxa"/>
          </w:tcPr>
          <w:p w14:paraId="4FF3B8FE" w14:textId="5F4238AC"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When a shaft is subjected to a bending moment M and a twisting moment T, then the equivalent twisting moment is equal to</w:t>
            </w:r>
          </w:p>
        </w:tc>
      </w:tr>
      <w:tr w:rsidR="005E6FA7" w:rsidRPr="00F93327" w14:paraId="44969D31" w14:textId="77777777" w:rsidTr="008775E7">
        <w:tc>
          <w:tcPr>
            <w:tcW w:w="1311" w:type="dxa"/>
          </w:tcPr>
          <w:p w14:paraId="0A37706C"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A:</w:t>
            </w:r>
          </w:p>
        </w:tc>
        <w:tc>
          <w:tcPr>
            <w:tcW w:w="7705" w:type="dxa"/>
          </w:tcPr>
          <w:p w14:paraId="0BE0A7EB" w14:textId="0A8505E4"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 xml:space="preserve">M + T </w:t>
            </w:r>
          </w:p>
        </w:tc>
      </w:tr>
      <w:tr w:rsidR="005E6FA7" w:rsidRPr="00F93327" w14:paraId="434164B6" w14:textId="77777777" w:rsidTr="008775E7">
        <w:tc>
          <w:tcPr>
            <w:tcW w:w="1311" w:type="dxa"/>
          </w:tcPr>
          <w:p w14:paraId="61192AD4"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B:</w:t>
            </w:r>
          </w:p>
        </w:tc>
        <w:tc>
          <w:tcPr>
            <w:tcW w:w="7705" w:type="dxa"/>
          </w:tcPr>
          <w:p w14:paraId="1D8CF28A" w14:textId="2C3FA26B"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 (M</w:t>
            </w:r>
            <w:r w:rsidRPr="00F93327">
              <w:rPr>
                <w:rFonts w:ascii="Times New Roman" w:hAnsi="Times New Roman" w:cs="Times New Roman"/>
                <w:sz w:val="24"/>
                <w:szCs w:val="24"/>
                <w:vertAlign w:val="superscript"/>
              </w:rPr>
              <w:t>2</w:t>
            </w:r>
            <w:r w:rsidRPr="00F93327">
              <w:rPr>
                <w:rFonts w:ascii="Times New Roman" w:hAnsi="Times New Roman" w:cs="Times New Roman"/>
                <w:sz w:val="24"/>
                <w:szCs w:val="24"/>
              </w:rPr>
              <w:t xml:space="preserve"> + T</w:t>
            </w:r>
            <w:r w:rsidRPr="00F93327">
              <w:rPr>
                <w:rFonts w:ascii="Times New Roman" w:hAnsi="Times New Roman" w:cs="Times New Roman"/>
                <w:sz w:val="24"/>
                <w:szCs w:val="24"/>
                <w:vertAlign w:val="superscript"/>
              </w:rPr>
              <w:t>2</w:t>
            </w:r>
            <w:r w:rsidRPr="00F93327">
              <w:rPr>
                <w:rFonts w:ascii="Times New Roman" w:hAnsi="Times New Roman" w:cs="Times New Roman"/>
                <w:sz w:val="24"/>
                <w:szCs w:val="24"/>
              </w:rPr>
              <w:t>)</w:t>
            </w:r>
          </w:p>
        </w:tc>
      </w:tr>
      <w:tr w:rsidR="005E6FA7" w:rsidRPr="00F93327" w14:paraId="1BF68994" w14:textId="77777777" w:rsidTr="008775E7">
        <w:tc>
          <w:tcPr>
            <w:tcW w:w="1311" w:type="dxa"/>
          </w:tcPr>
          <w:p w14:paraId="3EC16605"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C:</w:t>
            </w:r>
          </w:p>
        </w:tc>
        <w:tc>
          <w:tcPr>
            <w:tcW w:w="7705" w:type="dxa"/>
          </w:tcPr>
          <w:p w14:paraId="1C73A7BC" w14:textId="2046AB41"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M</w:t>
            </w:r>
            <w:r w:rsidRPr="00F93327">
              <w:rPr>
                <w:rFonts w:ascii="Times New Roman" w:hAnsi="Times New Roman" w:cs="Times New Roman"/>
                <w:sz w:val="24"/>
                <w:szCs w:val="24"/>
                <w:vertAlign w:val="superscript"/>
              </w:rPr>
              <w:t>2</w:t>
            </w:r>
            <w:r w:rsidRPr="00F93327">
              <w:rPr>
                <w:rFonts w:ascii="Times New Roman" w:hAnsi="Times New Roman" w:cs="Times New Roman"/>
                <w:sz w:val="24"/>
                <w:szCs w:val="24"/>
              </w:rPr>
              <w:t xml:space="preserve"> + T</w:t>
            </w:r>
            <w:r w:rsidRPr="00F93327">
              <w:rPr>
                <w:rFonts w:ascii="Times New Roman" w:hAnsi="Times New Roman" w:cs="Times New Roman"/>
                <w:sz w:val="24"/>
                <w:szCs w:val="24"/>
                <w:vertAlign w:val="superscript"/>
              </w:rPr>
              <w:t>2</w:t>
            </w:r>
          </w:p>
        </w:tc>
      </w:tr>
      <w:tr w:rsidR="005E6FA7" w:rsidRPr="00F93327" w14:paraId="72D59E38" w14:textId="77777777" w:rsidTr="008775E7">
        <w:tc>
          <w:tcPr>
            <w:tcW w:w="1311" w:type="dxa"/>
          </w:tcPr>
          <w:p w14:paraId="5C08A1AB" w14:textId="77777777" w:rsidR="005E6FA7" w:rsidRPr="00F93327" w:rsidRDefault="005E6FA7" w:rsidP="006F39FF">
            <w:pPr>
              <w:spacing w:after="0"/>
              <w:jc w:val="center"/>
              <w:rPr>
                <w:rFonts w:ascii="Times New Roman" w:eastAsia="Times New Roman" w:hAnsi="Times New Roman" w:cs="Times New Roman"/>
                <w:sz w:val="24"/>
                <w:szCs w:val="24"/>
              </w:rPr>
            </w:pPr>
            <w:r w:rsidRPr="00F93327">
              <w:rPr>
                <w:rFonts w:ascii="Times New Roman" w:eastAsia="Times New Roman" w:hAnsi="Times New Roman" w:cs="Times New Roman"/>
                <w:sz w:val="24"/>
                <w:szCs w:val="24"/>
              </w:rPr>
              <w:t>Option D:</w:t>
            </w:r>
          </w:p>
        </w:tc>
        <w:tc>
          <w:tcPr>
            <w:tcW w:w="7705" w:type="dxa"/>
          </w:tcPr>
          <w:p w14:paraId="522F1215" w14:textId="5224A1EC" w:rsidR="005E6FA7" w:rsidRPr="00F93327" w:rsidRDefault="005E6FA7" w:rsidP="006F39FF">
            <w:pPr>
              <w:spacing w:after="0"/>
              <w:jc w:val="both"/>
              <w:rPr>
                <w:rFonts w:ascii="Times New Roman" w:eastAsia="Times New Roman" w:hAnsi="Times New Roman" w:cs="Times New Roman"/>
                <w:sz w:val="24"/>
                <w:szCs w:val="24"/>
              </w:rPr>
            </w:pPr>
            <w:r w:rsidRPr="00F93327">
              <w:rPr>
                <w:rFonts w:ascii="Times New Roman" w:hAnsi="Times New Roman" w:cs="Times New Roman"/>
                <w:sz w:val="24"/>
                <w:szCs w:val="24"/>
              </w:rPr>
              <w:t>√ (M</w:t>
            </w:r>
            <w:r w:rsidRPr="00F93327">
              <w:rPr>
                <w:rFonts w:ascii="Times New Roman" w:hAnsi="Times New Roman" w:cs="Times New Roman"/>
                <w:sz w:val="24"/>
                <w:szCs w:val="24"/>
                <w:vertAlign w:val="superscript"/>
              </w:rPr>
              <w:t>2</w:t>
            </w:r>
            <w:r w:rsidRPr="00F93327">
              <w:rPr>
                <w:rFonts w:ascii="Times New Roman" w:hAnsi="Times New Roman" w:cs="Times New Roman"/>
                <w:sz w:val="24"/>
                <w:szCs w:val="24"/>
              </w:rPr>
              <w:t xml:space="preserve"> - T</w:t>
            </w:r>
            <w:r w:rsidRPr="00F93327">
              <w:rPr>
                <w:rFonts w:ascii="Times New Roman" w:hAnsi="Times New Roman" w:cs="Times New Roman"/>
                <w:sz w:val="24"/>
                <w:szCs w:val="24"/>
                <w:vertAlign w:val="superscript"/>
              </w:rPr>
              <w:t>2</w:t>
            </w:r>
            <w:r w:rsidRPr="00F93327">
              <w:rPr>
                <w:rFonts w:ascii="Times New Roman" w:hAnsi="Times New Roman" w:cs="Times New Roman"/>
                <w:sz w:val="24"/>
                <w:szCs w:val="24"/>
              </w:rPr>
              <w:t>)</w:t>
            </w:r>
          </w:p>
        </w:tc>
      </w:tr>
    </w:tbl>
    <w:p w14:paraId="106673F8" w14:textId="77777777" w:rsidR="002B29A5" w:rsidRDefault="002B29A5" w:rsidP="002B29A5">
      <w:pPr>
        <w:jc w:val="both"/>
        <w:rPr>
          <w:rFonts w:ascii="Times New Roman" w:hAnsi="Times New Roman" w:cs="Times New Roman"/>
          <w:sz w:val="24"/>
          <w:szCs w:val="24"/>
          <w:lang w:val="en-US"/>
        </w:rPr>
      </w:pPr>
    </w:p>
    <w:p w14:paraId="6041CC2A" w14:textId="33AF6EA2" w:rsidR="00187053" w:rsidRPr="00A82827" w:rsidRDefault="00187053" w:rsidP="00336DD9">
      <w:pPr>
        <w:jc w:val="center"/>
        <w:rPr>
          <w:rFonts w:ascii="Times New Roman" w:hAnsi="Times New Roman" w:cs="Times New Roman"/>
          <w:b/>
          <w:bCs/>
          <w:color w:val="FF0000"/>
          <w:sz w:val="32"/>
          <w:szCs w:val="32"/>
          <w:lang w:val="en-US"/>
        </w:rPr>
      </w:pPr>
      <w:r w:rsidRPr="00A82827">
        <w:rPr>
          <w:rFonts w:ascii="Times New Roman" w:hAnsi="Times New Roman" w:cs="Times New Roman"/>
          <w:b/>
          <w:bCs/>
          <w:color w:val="FF0000"/>
          <w:sz w:val="32"/>
          <w:szCs w:val="32"/>
          <w:lang w:val="en-US"/>
        </w:rPr>
        <w:t>Descriptive Questions</w:t>
      </w:r>
      <w:r w:rsidR="00A82827" w:rsidRPr="00A82827">
        <w:rPr>
          <w:rFonts w:ascii="Times New Roman" w:hAnsi="Times New Roman" w:cs="Times New Roman"/>
          <w:b/>
          <w:bCs/>
          <w:color w:val="FF0000"/>
          <w:sz w:val="32"/>
          <w:szCs w:val="32"/>
          <w:lang w:val="en-US"/>
        </w:rPr>
        <w:t xml:space="preserve"> Sample Set</w:t>
      </w: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0"/>
        <w:gridCol w:w="8211"/>
      </w:tblGrid>
      <w:tr w:rsidR="00907EA5" w:rsidRPr="0089277C" w14:paraId="73BFD3F8" w14:textId="77777777" w:rsidTr="00E4232E">
        <w:trPr>
          <w:trHeight w:val="531"/>
        </w:trPr>
        <w:tc>
          <w:tcPr>
            <w:tcW w:w="720" w:type="dxa"/>
          </w:tcPr>
          <w:p w14:paraId="55F4485B" w14:textId="77777777" w:rsidR="00907EA5" w:rsidRPr="0089277C" w:rsidRDefault="00907EA5" w:rsidP="00907EA5">
            <w:pPr>
              <w:pStyle w:val="ListParagraph"/>
              <w:numPr>
                <w:ilvl w:val="0"/>
                <w:numId w:val="2"/>
              </w:numPr>
              <w:spacing w:after="0" w:line="240" w:lineRule="auto"/>
              <w:rPr>
                <w:rFonts w:ascii="Times New Roman" w:eastAsia="Times New Roman" w:hAnsi="Times New Roman" w:cs="Times New Roman"/>
                <w:iCs/>
                <w:color w:val="000000"/>
                <w:szCs w:val="24"/>
              </w:rPr>
            </w:pPr>
          </w:p>
        </w:tc>
        <w:tc>
          <w:tcPr>
            <w:tcW w:w="8211" w:type="dxa"/>
          </w:tcPr>
          <w:p w14:paraId="1788BCCD" w14:textId="77777777" w:rsidR="00907EA5" w:rsidRPr="0089277C" w:rsidRDefault="00907EA5" w:rsidP="008775E7">
            <w:pPr>
              <w:rPr>
                <w:rFonts w:ascii="Times New Roman" w:eastAsia="Times New Roman" w:hAnsi="Times New Roman" w:cs="Times New Roman"/>
                <w:iCs/>
                <w:color w:val="000000"/>
                <w:sz w:val="24"/>
                <w:szCs w:val="24"/>
              </w:rPr>
            </w:pPr>
            <w:r w:rsidRPr="0089277C">
              <w:rPr>
                <w:rFonts w:ascii="Times New Roman" w:eastAsia="Times New Roman" w:hAnsi="Times New Roman" w:cs="Times New Roman"/>
                <w:iCs/>
                <w:color w:val="000000"/>
                <w:sz w:val="24"/>
                <w:szCs w:val="24"/>
              </w:rPr>
              <w:t>Design a socket and spigot cotter joint to sustain the load of 35 KN.</w:t>
            </w:r>
          </w:p>
        </w:tc>
      </w:tr>
      <w:tr w:rsidR="00907EA5" w:rsidRPr="0089277C" w14:paraId="3367D72F" w14:textId="77777777" w:rsidTr="00E4232E">
        <w:trPr>
          <w:trHeight w:val="531"/>
        </w:trPr>
        <w:tc>
          <w:tcPr>
            <w:tcW w:w="720" w:type="dxa"/>
          </w:tcPr>
          <w:p w14:paraId="2133C695" w14:textId="77777777" w:rsidR="00907EA5" w:rsidRPr="0089277C" w:rsidRDefault="00907EA5" w:rsidP="00907EA5">
            <w:pPr>
              <w:pStyle w:val="ListParagraph"/>
              <w:numPr>
                <w:ilvl w:val="0"/>
                <w:numId w:val="2"/>
              </w:numPr>
              <w:spacing w:after="0" w:line="240" w:lineRule="auto"/>
              <w:rPr>
                <w:rFonts w:ascii="Times New Roman" w:eastAsia="Times New Roman" w:hAnsi="Times New Roman" w:cs="Times New Roman"/>
                <w:iCs/>
                <w:color w:val="000000"/>
                <w:szCs w:val="24"/>
              </w:rPr>
            </w:pPr>
          </w:p>
        </w:tc>
        <w:tc>
          <w:tcPr>
            <w:tcW w:w="8211" w:type="dxa"/>
          </w:tcPr>
          <w:p w14:paraId="5A5614C6" w14:textId="77777777" w:rsidR="00907EA5" w:rsidRPr="0089277C" w:rsidRDefault="00907EA5" w:rsidP="008775E7">
            <w:pPr>
              <w:rPr>
                <w:rFonts w:ascii="Times New Roman" w:eastAsia="Times New Roman" w:hAnsi="Times New Roman" w:cs="Times New Roman"/>
                <w:iCs/>
                <w:color w:val="000000"/>
                <w:sz w:val="24"/>
                <w:szCs w:val="24"/>
              </w:rPr>
            </w:pPr>
            <w:r w:rsidRPr="0089277C">
              <w:rPr>
                <w:rFonts w:ascii="Times New Roman" w:eastAsia="Times New Roman" w:hAnsi="Times New Roman" w:cs="Times New Roman"/>
                <w:iCs/>
                <w:color w:val="000000"/>
                <w:sz w:val="24"/>
                <w:szCs w:val="24"/>
              </w:rPr>
              <w:t xml:space="preserve">What are the general considerations in machine design? </w:t>
            </w:r>
          </w:p>
        </w:tc>
      </w:tr>
      <w:tr w:rsidR="00907EA5" w:rsidRPr="0089277C" w14:paraId="449128BE" w14:textId="77777777" w:rsidTr="00E4232E">
        <w:trPr>
          <w:trHeight w:val="1020"/>
        </w:trPr>
        <w:tc>
          <w:tcPr>
            <w:tcW w:w="720" w:type="dxa"/>
          </w:tcPr>
          <w:p w14:paraId="31B6E517" w14:textId="77777777" w:rsidR="00907EA5" w:rsidRPr="0089277C" w:rsidRDefault="00907EA5" w:rsidP="00907EA5">
            <w:pPr>
              <w:pStyle w:val="ListParagraph"/>
              <w:numPr>
                <w:ilvl w:val="0"/>
                <w:numId w:val="2"/>
              </w:numPr>
              <w:spacing w:after="0" w:line="240" w:lineRule="auto"/>
              <w:jc w:val="both"/>
              <w:rPr>
                <w:rFonts w:ascii="Times New Roman" w:hAnsi="Times New Roman" w:cs="Times New Roman"/>
                <w:szCs w:val="24"/>
              </w:rPr>
            </w:pPr>
          </w:p>
        </w:tc>
        <w:tc>
          <w:tcPr>
            <w:tcW w:w="8211" w:type="dxa"/>
          </w:tcPr>
          <w:p w14:paraId="507F73FA" w14:textId="77777777" w:rsidR="00907EA5" w:rsidRPr="0089277C" w:rsidRDefault="00907EA5" w:rsidP="008775E7">
            <w:pPr>
              <w:jc w:val="both"/>
              <w:rPr>
                <w:rFonts w:ascii="Times New Roman" w:eastAsia="Times New Roman" w:hAnsi="Times New Roman" w:cs="Times New Roman"/>
                <w:iCs/>
                <w:color w:val="000000"/>
                <w:sz w:val="24"/>
                <w:szCs w:val="24"/>
              </w:rPr>
            </w:pPr>
            <w:r w:rsidRPr="0089277C">
              <w:rPr>
                <w:rFonts w:ascii="Times New Roman" w:hAnsi="Times New Roman" w:cs="Times New Roman"/>
                <w:sz w:val="24"/>
                <w:szCs w:val="24"/>
              </w:rPr>
              <w:t>A helical compression spring made of oil tempered carbon steel wire is subjected to an axial load, which varies from 400 N to 1000 N. The spring index is 6. The endurance strength for repeated stress variation and the yield strength may be taken as 350 N/mm</w:t>
            </w:r>
            <w:r w:rsidRPr="0089277C">
              <w:rPr>
                <w:rFonts w:ascii="Times New Roman" w:hAnsi="Times New Roman" w:cs="Times New Roman"/>
                <w:sz w:val="24"/>
                <w:szCs w:val="24"/>
                <w:vertAlign w:val="superscript"/>
              </w:rPr>
              <w:t>2</w:t>
            </w:r>
            <w:r w:rsidRPr="0089277C">
              <w:rPr>
                <w:rFonts w:ascii="Times New Roman" w:hAnsi="Times New Roman" w:cs="Times New Roman"/>
                <w:sz w:val="24"/>
                <w:szCs w:val="24"/>
              </w:rPr>
              <w:t xml:space="preserve"> and 770 N/mm</w:t>
            </w:r>
            <w:r w:rsidRPr="0089277C">
              <w:rPr>
                <w:rFonts w:ascii="Times New Roman" w:hAnsi="Times New Roman" w:cs="Times New Roman"/>
                <w:sz w:val="24"/>
                <w:szCs w:val="24"/>
                <w:vertAlign w:val="superscript"/>
              </w:rPr>
              <w:t>2</w:t>
            </w:r>
            <w:r w:rsidRPr="0089277C">
              <w:rPr>
                <w:rFonts w:ascii="Times New Roman" w:hAnsi="Times New Roman" w:cs="Times New Roman"/>
                <w:sz w:val="24"/>
                <w:szCs w:val="24"/>
              </w:rPr>
              <w:t xml:space="preserve"> respectively. Determine i) the wire diameter ii) Spring diameter, for a factor of safety of 1.5.</w:t>
            </w:r>
          </w:p>
        </w:tc>
      </w:tr>
      <w:tr w:rsidR="00907EA5" w:rsidRPr="0089277C" w14:paraId="042D6ECE" w14:textId="77777777" w:rsidTr="00E4232E">
        <w:trPr>
          <w:trHeight w:val="5637"/>
        </w:trPr>
        <w:tc>
          <w:tcPr>
            <w:tcW w:w="720" w:type="dxa"/>
          </w:tcPr>
          <w:p w14:paraId="0FD4E295" w14:textId="77777777" w:rsidR="00907EA5" w:rsidRPr="0089277C" w:rsidRDefault="00907EA5" w:rsidP="00907EA5">
            <w:pPr>
              <w:pStyle w:val="ListParagraph"/>
              <w:numPr>
                <w:ilvl w:val="0"/>
                <w:numId w:val="2"/>
              </w:numPr>
              <w:spacing w:after="0" w:line="240" w:lineRule="auto"/>
              <w:jc w:val="both"/>
              <w:rPr>
                <w:rFonts w:ascii="Times New Roman" w:hAnsi="Times New Roman" w:cs="Times New Roman"/>
                <w:szCs w:val="24"/>
              </w:rPr>
            </w:pPr>
          </w:p>
        </w:tc>
        <w:tc>
          <w:tcPr>
            <w:tcW w:w="8211" w:type="dxa"/>
          </w:tcPr>
          <w:p w14:paraId="750534A2" w14:textId="77777777" w:rsidR="00907EA5" w:rsidRPr="0089277C" w:rsidRDefault="00907EA5" w:rsidP="008775E7">
            <w:pPr>
              <w:jc w:val="both"/>
              <w:rPr>
                <w:rFonts w:ascii="Times New Roman" w:hAnsi="Times New Roman" w:cs="Times New Roman"/>
                <w:sz w:val="24"/>
                <w:szCs w:val="24"/>
              </w:rPr>
            </w:pPr>
            <w:r w:rsidRPr="0089277C">
              <w:rPr>
                <w:rFonts w:ascii="Times New Roman" w:hAnsi="Times New Roman" w:cs="Times New Roman"/>
                <w:sz w:val="24"/>
                <w:szCs w:val="24"/>
              </w:rPr>
              <w:t>A 600 mm diameter pulley driven by a horizontal belt drive transmits power through a solid shaft to a 250 mm diameter gear which drives a mating pinion which transmits torque in vertically downwards direction. The weight of the pulley is 1500 N The shaft transmits a power of 7.5 KW at 650 r.p.m. to the pulley which has horizontal drive. Belt tension in tight side is twice that of the slack side. Determine the shaft diameter by considering suitable material and stresses. Take shock and fatigue factor in shear and bending as 1.5 and 2 respectively.</w:t>
            </w:r>
          </w:p>
          <w:p w14:paraId="63C12821" w14:textId="5C05EDD6" w:rsidR="00907EA5" w:rsidRPr="0089277C" w:rsidRDefault="005057B3" w:rsidP="008775E7">
            <w:pPr>
              <w:jc w:val="center"/>
              <w:rPr>
                <w:rFonts w:ascii="Times New Roman" w:eastAsia="Times New Roman" w:hAnsi="Times New Roman" w:cs="Times New Roman"/>
                <w:iCs/>
                <w:color w:val="000000"/>
                <w:sz w:val="24"/>
                <w:szCs w:val="24"/>
              </w:rPr>
            </w:pPr>
            <w:r>
              <w:rPr>
                <w:rFonts w:ascii="Times New Roman" w:hAnsi="Times New Roman" w:cs="Times New Roman"/>
                <w:noProof/>
                <w:sz w:val="24"/>
                <w:szCs w:val="24"/>
              </w:rPr>
              <w:drawing>
                <wp:inline distT="0" distB="0" distL="0" distR="0" wp14:anchorId="6B066C01" wp14:editId="7E108D34">
                  <wp:extent cx="3429000" cy="22555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0" cy="2255520"/>
                          </a:xfrm>
                          <a:prstGeom prst="rect">
                            <a:avLst/>
                          </a:prstGeom>
                          <a:noFill/>
                          <a:ln>
                            <a:noFill/>
                          </a:ln>
                        </pic:spPr>
                      </pic:pic>
                    </a:graphicData>
                  </a:graphic>
                </wp:inline>
              </w:drawing>
            </w:r>
          </w:p>
        </w:tc>
      </w:tr>
      <w:tr w:rsidR="00907EA5" w:rsidRPr="0089277C" w14:paraId="63EAD43F" w14:textId="77777777" w:rsidTr="00E4232E">
        <w:trPr>
          <w:trHeight w:val="1464"/>
        </w:trPr>
        <w:tc>
          <w:tcPr>
            <w:tcW w:w="720" w:type="dxa"/>
          </w:tcPr>
          <w:p w14:paraId="5E008F21" w14:textId="77777777" w:rsidR="00907EA5" w:rsidRPr="0089277C" w:rsidRDefault="00907EA5" w:rsidP="00907EA5">
            <w:pPr>
              <w:pStyle w:val="ListParagraph"/>
              <w:numPr>
                <w:ilvl w:val="0"/>
                <w:numId w:val="2"/>
              </w:numPr>
              <w:spacing w:after="200" w:line="276" w:lineRule="auto"/>
              <w:jc w:val="both"/>
              <w:rPr>
                <w:rFonts w:ascii="Times New Roman" w:hAnsi="Times New Roman" w:cs="Times New Roman"/>
                <w:szCs w:val="24"/>
              </w:rPr>
            </w:pPr>
          </w:p>
        </w:tc>
        <w:tc>
          <w:tcPr>
            <w:tcW w:w="8211" w:type="dxa"/>
          </w:tcPr>
          <w:p w14:paraId="18601BA3" w14:textId="77777777" w:rsidR="007C72D3" w:rsidRPr="0089277C" w:rsidRDefault="007C72D3" w:rsidP="007C72D3">
            <w:pPr>
              <w:pStyle w:val="ListParagraph"/>
              <w:ind w:left="0"/>
              <w:jc w:val="both"/>
              <w:rPr>
                <w:rFonts w:ascii="Times New Roman" w:hAnsi="Times New Roman" w:cs="Times New Roman"/>
                <w:szCs w:val="24"/>
              </w:rPr>
            </w:pPr>
            <w:r w:rsidRPr="0089277C">
              <w:rPr>
                <w:rFonts w:ascii="Times New Roman" w:hAnsi="Times New Roman" w:cs="Times New Roman"/>
                <w:szCs w:val="24"/>
              </w:rPr>
              <w:t>A 50 mm diameter shaft is to be welded to a flat plate as shown in fig if the size of weld is 15 mm.  Find the maximum normal and shear stress in weld. Find the maximum normal and shear   stress in weld.</w:t>
            </w:r>
          </w:p>
          <w:p w14:paraId="22C856AA" w14:textId="2153268B" w:rsidR="00907EA5" w:rsidRPr="0089277C" w:rsidRDefault="007C72D3" w:rsidP="007C72D3">
            <w:pPr>
              <w:rPr>
                <w:rFonts w:ascii="Times New Roman" w:eastAsia="Times New Roman" w:hAnsi="Times New Roman" w:cs="Times New Roman"/>
                <w:b/>
                <w:iCs/>
                <w:sz w:val="24"/>
                <w:szCs w:val="24"/>
              </w:rPr>
            </w:pPr>
            <w:r w:rsidRPr="0089277C">
              <w:rPr>
                <w:rFonts w:ascii="Times New Roman" w:hAnsi="Times New Roman" w:cs="Times New Roman"/>
                <w:noProof/>
                <w:sz w:val="24"/>
                <w:szCs w:val="24"/>
                <w:lang w:eastAsia="en-IN"/>
              </w:rPr>
              <w:drawing>
                <wp:inline distT="0" distB="0" distL="0" distR="0" wp14:anchorId="4534C3B3" wp14:editId="14447542">
                  <wp:extent cx="3381375" cy="196215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6"/>
                          <a:srcRect/>
                          <a:stretch>
                            <a:fillRect/>
                          </a:stretch>
                        </pic:blipFill>
                        <pic:spPr bwMode="auto">
                          <a:xfrm>
                            <a:off x="0" y="0"/>
                            <a:ext cx="3381375" cy="1962150"/>
                          </a:xfrm>
                          <a:prstGeom prst="rect">
                            <a:avLst/>
                          </a:prstGeom>
                          <a:noFill/>
                          <a:ln w="9525">
                            <a:noFill/>
                            <a:miter lim="800000"/>
                            <a:headEnd/>
                            <a:tailEnd/>
                          </a:ln>
                        </pic:spPr>
                      </pic:pic>
                    </a:graphicData>
                  </a:graphic>
                </wp:inline>
              </w:drawing>
            </w:r>
          </w:p>
          <w:p w14:paraId="08D81002" w14:textId="77777777" w:rsidR="00907EA5" w:rsidRPr="0089277C" w:rsidRDefault="00907EA5" w:rsidP="007C72D3">
            <w:pPr>
              <w:pStyle w:val="ListParagraph"/>
              <w:ind w:left="0"/>
              <w:jc w:val="both"/>
              <w:rPr>
                <w:rFonts w:ascii="Times New Roman" w:eastAsia="Times New Roman" w:hAnsi="Times New Roman" w:cs="Times New Roman"/>
                <w:b/>
                <w:iCs/>
                <w:szCs w:val="24"/>
              </w:rPr>
            </w:pPr>
          </w:p>
        </w:tc>
      </w:tr>
      <w:tr w:rsidR="00907EA5" w:rsidRPr="0089277C" w14:paraId="4B8F022B" w14:textId="77777777" w:rsidTr="00E4232E">
        <w:trPr>
          <w:trHeight w:val="265"/>
        </w:trPr>
        <w:tc>
          <w:tcPr>
            <w:tcW w:w="720" w:type="dxa"/>
          </w:tcPr>
          <w:p w14:paraId="42DD6594" w14:textId="77777777" w:rsidR="00907EA5" w:rsidRPr="0089277C" w:rsidRDefault="00907EA5" w:rsidP="00907EA5">
            <w:pPr>
              <w:pStyle w:val="Normal1"/>
              <w:numPr>
                <w:ilvl w:val="0"/>
                <w:numId w:val="2"/>
              </w:numPr>
              <w:spacing w:after="0" w:line="240" w:lineRule="auto"/>
              <w:jc w:val="both"/>
              <w:rPr>
                <w:rFonts w:ascii="Times New Roman" w:eastAsia="Times New Roman" w:hAnsi="Times New Roman" w:cs="Times New Roman"/>
                <w:sz w:val="24"/>
                <w:szCs w:val="24"/>
              </w:rPr>
            </w:pPr>
          </w:p>
        </w:tc>
        <w:tc>
          <w:tcPr>
            <w:tcW w:w="8211" w:type="dxa"/>
          </w:tcPr>
          <w:p w14:paraId="428EBFCC" w14:textId="77777777" w:rsidR="00907EA5" w:rsidRPr="0089277C" w:rsidRDefault="00907EA5" w:rsidP="008775E7">
            <w:pPr>
              <w:pStyle w:val="Normal1"/>
              <w:spacing w:after="0" w:line="240" w:lineRule="auto"/>
              <w:ind w:left="64"/>
              <w:jc w:val="both"/>
              <w:rPr>
                <w:rFonts w:ascii="Times New Roman" w:eastAsia="Times New Roman" w:hAnsi="Times New Roman" w:cs="Times New Roman"/>
                <w:sz w:val="24"/>
                <w:szCs w:val="24"/>
              </w:rPr>
            </w:pPr>
            <w:r w:rsidRPr="0089277C">
              <w:rPr>
                <w:rFonts w:ascii="Times New Roman" w:eastAsia="Times New Roman" w:hAnsi="Times New Roman" w:cs="Times New Roman"/>
                <w:sz w:val="24"/>
                <w:szCs w:val="24"/>
              </w:rPr>
              <w:t>A single-row deep groove ball bearing is subjected to a 30 second work cycle that consists of the following two parts:</w:t>
            </w:r>
          </w:p>
          <w:p w14:paraId="7960D790" w14:textId="78C8F043" w:rsidR="00907EA5" w:rsidRPr="0089277C" w:rsidRDefault="00907EA5" w:rsidP="008775E7">
            <w:pPr>
              <w:pStyle w:val="Normal1"/>
              <w:spacing w:after="0" w:line="240" w:lineRule="auto"/>
              <w:ind w:left="64"/>
              <w:jc w:val="both"/>
              <w:rPr>
                <w:rFonts w:ascii="Times New Roman" w:eastAsia="Times New Roman" w:hAnsi="Times New Roman" w:cs="Times New Roman"/>
                <w:sz w:val="24"/>
                <w:szCs w:val="24"/>
              </w:rPr>
            </w:pPr>
            <w:r w:rsidRPr="0089277C">
              <w:rPr>
                <w:rFonts w:ascii="Times New Roman" w:eastAsia="Times New Roman" w:hAnsi="Times New Roman" w:cs="Times New Roman"/>
                <w:noProof/>
                <w:sz w:val="24"/>
                <w:szCs w:val="24"/>
                <w:lang w:val="en-IN" w:eastAsia="en-IN"/>
              </w:rPr>
              <w:drawing>
                <wp:inline distT="0" distB="0" distL="0" distR="0" wp14:anchorId="706A4424" wp14:editId="5C31AD0F">
                  <wp:extent cx="2886075" cy="895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6075" cy="895350"/>
                          </a:xfrm>
                          <a:prstGeom prst="rect">
                            <a:avLst/>
                          </a:prstGeom>
                          <a:noFill/>
                          <a:ln>
                            <a:noFill/>
                          </a:ln>
                        </pic:spPr>
                      </pic:pic>
                    </a:graphicData>
                  </a:graphic>
                </wp:inline>
              </w:drawing>
            </w:r>
          </w:p>
          <w:p w14:paraId="133AA314" w14:textId="77777777" w:rsidR="00907EA5" w:rsidRPr="0089277C" w:rsidRDefault="00907EA5" w:rsidP="008775E7">
            <w:pPr>
              <w:tabs>
                <w:tab w:val="left" w:pos="1215"/>
              </w:tabs>
              <w:jc w:val="both"/>
              <w:rPr>
                <w:rFonts w:ascii="Times New Roman" w:eastAsia="Times New Roman" w:hAnsi="Times New Roman" w:cs="Times New Roman"/>
                <w:iCs/>
                <w:color w:val="000000"/>
                <w:sz w:val="24"/>
                <w:szCs w:val="24"/>
              </w:rPr>
            </w:pPr>
            <w:r w:rsidRPr="0089277C">
              <w:rPr>
                <w:rFonts w:ascii="Times New Roman" w:eastAsia="Times New Roman" w:hAnsi="Times New Roman" w:cs="Times New Roman"/>
                <w:sz w:val="24"/>
                <w:szCs w:val="24"/>
              </w:rPr>
              <w:t>The static and dynamic load capacities of the ball bearing are 50 and 68 KN respectively. Calculate the expected life of the bearing in hours.</w:t>
            </w:r>
          </w:p>
        </w:tc>
      </w:tr>
      <w:tr w:rsidR="00907EA5" w:rsidRPr="0089277C" w14:paraId="395C5E6A" w14:textId="77777777" w:rsidTr="00E4232E">
        <w:trPr>
          <w:trHeight w:val="265"/>
        </w:trPr>
        <w:tc>
          <w:tcPr>
            <w:tcW w:w="720" w:type="dxa"/>
          </w:tcPr>
          <w:p w14:paraId="48530589" w14:textId="77777777" w:rsidR="00907EA5" w:rsidRPr="0089277C" w:rsidRDefault="00907EA5" w:rsidP="00907EA5">
            <w:pPr>
              <w:pStyle w:val="ListParagraph"/>
              <w:numPr>
                <w:ilvl w:val="0"/>
                <w:numId w:val="2"/>
              </w:numPr>
              <w:spacing w:after="0" w:line="240" w:lineRule="auto"/>
              <w:jc w:val="both"/>
              <w:rPr>
                <w:rFonts w:ascii="Times New Roman" w:eastAsia="Times New Roman" w:hAnsi="Times New Roman" w:cs="Times New Roman"/>
                <w:iCs/>
                <w:color w:val="000000"/>
                <w:szCs w:val="24"/>
              </w:rPr>
            </w:pPr>
          </w:p>
        </w:tc>
        <w:tc>
          <w:tcPr>
            <w:tcW w:w="8211" w:type="dxa"/>
          </w:tcPr>
          <w:p w14:paraId="34083169" w14:textId="77777777" w:rsidR="00907EA5" w:rsidRPr="0089277C" w:rsidRDefault="00907EA5" w:rsidP="008775E7">
            <w:pPr>
              <w:jc w:val="both"/>
              <w:rPr>
                <w:rFonts w:ascii="Times New Roman" w:eastAsia="Times New Roman" w:hAnsi="Times New Roman" w:cs="Times New Roman"/>
                <w:iCs/>
                <w:color w:val="000000"/>
                <w:sz w:val="24"/>
                <w:szCs w:val="24"/>
              </w:rPr>
            </w:pPr>
            <w:r w:rsidRPr="0089277C">
              <w:rPr>
                <w:rFonts w:ascii="Times New Roman" w:eastAsia="Times New Roman" w:hAnsi="Times New Roman" w:cs="Times New Roman"/>
                <w:iCs/>
                <w:color w:val="000000"/>
                <w:sz w:val="24"/>
                <w:szCs w:val="24"/>
              </w:rPr>
              <w:t>Design a open type flat belt drive for a compressor running at 720 rpm, which is driven by a 25 KW, 1440 rpm motor. Space is available for a centre distance of 3 m.</w:t>
            </w:r>
          </w:p>
        </w:tc>
      </w:tr>
      <w:tr w:rsidR="00907EA5" w:rsidRPr="0089277C" w14:paraId="3ED4EE27" w14:textId="77777777" w:rsidTr="00E4232E">
        <w:trPr>
          <w:trHeight w:val="265"/>
        </w:trPr>
        <w:tc>
          <w:tcPr>
            <w:tcW w:w="720" w:type="dxa"/>
          </w:tcPr>
          <w:p w14:paraId="279ED71C" w14:textId="77777777" w:rsidR="00907EA5" w:rsidRPr="0089277C" w:rsidRDefault="00907EA5" w:rsidP="00907EA5">
            <w:pPr>
              <w:pStyle w:val="ListParagraph"/>
              <w:numPr>
                <w:ilvl w:val="0"/>
                <w:numId w:val="2"/>
              </w:numPr>
              <w:spacing w:after="0" w:line="240" w:lineRule="auto"/>
              <w:jc w:val="both"/>
              <w:rPr>
                <w:rFonts w:ascii="Times New Roman" w:hAnsi="Times New Roman" w:cs="Times New Roman"/>
                <w:szCs w:val="24"/>
              </w:rPr>
            </w:pPr>
          </w:p>
        </w:tc>
        <w:tc>
          <w:tcPr>
            <w:tcW w:w="8211" w:type="dxa"/>
          </w:tcPr>
          <w:p w14:paraId="13AF1568" w14:textId="77777777" w:rsidR="00907EA5" w:rsidRPr="0089277C" w:rsidRDefault="00907EA5" w:rsidP="008775E7">
            <w:pPr>
              <w:jc w:val="both"/>
              <w:rPr>
                <w:rFonts w:ascii="Times New Roman" w:eastAsia="Times New Roman" w:hAnsi="Times New Roman" w:cs="Times New Roman"/>
                <w:iCs/>
                <w:color w:val="000000"/>
                <w:sz w:val="24"/>
                <w:szCs w:val="24"/>
              </w:rPr>
            </w:pPr>
            <w:r w:rsidRPr="0089277C">
              <w:rPr>
                <w:rFonts w:ascii="Times New Roman" w:hAnsi="Times New Roman" w:cs="Times New Roman"/>
                <w:sz w:val="24"/>
                <w:szCs w:val="24"/>
              </w:rPr>
              <w:t>Design a cast iron protective type flange coupling to transmit 15 kW at 900  r.p.m. from an electric motor to a compressor. The service factor may be assumed as 1.15. Select suitable material and stresses.</w:t>
            </w:r>
          </w:p>
        </w:tc>
      </w:tr>
      <w:tr w:rsidR="00907EA5" w:rsidRPr="0089277C" w14:paraId="0853DBC6" w14:textId="77777777" w:rsidTr="00E4232E">
        <w:trPr>
          <w:trHeight w:val="576"/>
        </w:trPr>
        <w:tc>
          <w:tcPr>
            <w:tcW w:w="720" w:type="dxa"/>
          </w:tcPr>
          <w:p w14:paraId="09C130ED" w14:textId="77777777" w:rsidR="00907EA5" w:rsidRPr="0089277C" w:rsidRDefault="00907EA5" w:rsidP="00907EA5">
            <w:pPr>
              <w:pStyle w:val="ListParagraph"/>
              <w:numPr>
                <w:ilvl w:val="0"/>
                <w:numId w:val="2"/>
              </w:numPr>
              <w:spacing w:after="0" w:line="240" w:lineRule="auto"/>
              <w:jc w:val="both"/>
              <w:rPr>
                <w:rFonts w:ascii="Times New Roman" w:eastAsia="Times New Roman" w:hAnsi="Times New Roman" w:cs="Times New Roman"/>
                <w:iCs/>
                <w:color w:val="000000"/>
                <w:szCs w:val="24"/>
              </w:rPr>
            </w:pPr>
          </w:p>
        </w:tc>
        <w:tc>
          <w:tcPr>
            <w:tcW w:w="8211" w:type="dxa"/>
          </w:tcPr>
          <w:p w14:paraId="537EB702" w14:textId="77777777" w:rsidR="00907EA5" w:rsidRPr="0089277C" w:rsidRDefault="00907EA5" w:rsidP="008775E7">
            <w:pPr>
              <w:jc w:val="both"/>
              <w:rPr>
                <w:rFonts w:ascii="Times New Roman" w:eastAsia="Times New Roman" w:hAnsi="Times New Roman" w:cs="Times New Roman"/>
                <w:iCs/>
                <w:color w:val="000000"/>
                <w:sz w:val="24"/>
                <w:szCs w:val="24"/>
              </w:rPr>
            </w:pPr>
            <w:r w:rsidRPr="0089277C">
              <w:rPr>
                <w:rFonts w:ascii="Times New Roman" w:eastAsia="Times New Roman" w:hAnsi="Times New Roman" w:cs="Times New Roman"/>
                <w:iCs/>
                <w:color w:val="000000"/>
                <w:sz w:val="24"/>
                <w:szCs w:val="24"/>
              </w:rPr>
              <w:t>A bracket is bolted to a column by 6 bolts of equal size as shown in Fig. It carries a load of 50 KN at a distance of 150 mm from the centre of column. Determine the diameter of bolt.</w:t>
            </w:r>
          </w:p>
          <w:p w14:paraId="3F3FA96F" w14:textId="6EB98FA9" w:rsidR="00907EA5" w:rsidRPr="0089277C" w:rsidRDefault="005057B3" w:rsidP="008775E7">
            <w:pPr>
              <w:jc w:val="center"/>
              <w:rPr>
                <w:rFonts w:ascii="Times New Roman" w:eastAsia="Times New Roman" w:hAnsi="Times New Roman" w:cs="Times New Roman"/>
                <w:iCs/>
                <w:color w:val="000000"/>
                <w:sz w:val="24"/>
                <w:szCs w:val="24"/>
              </w:rPr>
            </w:pPr>
            <w:r>
              <w:rPr>
                <w:rFonts w:ascii="Times New Roman" w:hAnsi="Times New Roman" w:cs="Times New Roman"/>
                <w:noProof/>
                <w:sz w:val="24"/>
                <w:szCs w:val="24"/>
              </w:rPr>
              <w:drawing>
                <wp:inline distT="0" distB="0" distL="0" distR="0" wp14:anchorId="37C51AEE" wp14:editId="0C1DCFCC">
                  <wp:extent cx="3596640" cy="2087880"/>
                  <wp:effectExtent l="0" t="0" r="3810" b="762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6640" cy="2087880"/>
                          </a:xfrm>
                          <a:prstGeom prst="rect">
                            <a:avLst/>
                          </a:prstGeom>
                          <a:noFill/>
                          <a:ln>
                            <a:noFill/>
                          </a:ln>
                        </pic:spPr>
                      </pic:pic>
                    </a:graphicData>
                  </a:graphic>
                </wp:inline>
              </w:drawing>
            </w:r>
          </w:p>
        </w:tc>
      </w:tr>
      <w:tr w:rsidR="00907EA5" w:rsidRPr="0089277C" w14:paraId="27E0E2D3" w14:textId="77777777" w:rsidTr="00E4232E">
        <w:trPr>
          <w:trHeight w:val="265"/>
        </w:trPr>
        <w:tc>
          <w:tcPr>
            <w:tcW w:w="720" w:type="dxa"/>
          </w:tcPr>
          <w:p w14:paraId="1422E33E" w14:textId="77777777" w:rsidR="00907EA5" w:rsidRPr="0089277C" w:rsidRDefault="00907EA5" w:rsidP="00907EA5">
            <w:pPr>
              <w:pStyle w:val="ListParagraph"/>
              <w:numPr>
                <w:ilvl w:val="0"/>
                <w:numId w:val="2"/>
              </w:numPr>
              <w:spacing w:after="0" w:line="240" w:lineRule="auto"/>
              <w:jc w:val="both"/>
              <w:rPr>
                <w:rFonts w:ascii="Times New Roman" w:eastAsia="Times New Roman" w:hAnsi="Times New Roman" w:cs="Times New Roman"/>
                <w:iCs/>
                <w:color w:val="000000"/>
                <w:szCs w:val="24"/>
              </w:rPr>
            </w:pPr>
          </w:p>
        </w:tc>
        <w:tc>
          <w:tcPr>
            <w:tcW w:w="8211" w:type="dxa"/>
          </w:tcPr>
          <w:p w14:paraId="197490BA" w14:textId="77777777" w:rsidR="00907EA5" w:rsidRPr="0089277C" w:rsidRDefault="00907EA5" w:rsidP="008775E7">
            <w:pPr>
              <w:jc w:val="both"/>
              <w:rPr>
                <w:rFonts w:ascii="Times New Roman" w:eastAsia="Times New Roman" w:hAnsi="Times New Roman" w:cs="Times New Roman"/>
                <w:iCs/>
                <w:color w:val="000000"/>
                <w:sz w:val="24"/>
                <w:szCs w:val="24"/>
              </w:rPr>
            </w:pPr>
            <w:r w:rsidRPr="0089277C">
              <w:rPr>
                <w:rFonts w:ascii="Times New Roman" w:eastAsia="Times New Roman" w:hAnsi="Times New Roman" w:cs="Times New Roman"/>
                <w:iCs/>
                <w:color w:val="000000"/>
                <w:sz w:val="24"/>
                <w:szCs w:val="24"/>
              </w:rPr>
              <w:t>Design a screw jack to life a load of 120 KN.</w:t>
            </w:r>
          </w:p>
        </w:tc>
      </w:tr>
      <w:tr w:rsidR="00907EA5" w:rsidRPr="0089277C" w14:paraId="50CD0253" w14:textId="77777777" w:rsidTr="00E4232E">
        <w:trPr>
          <w:trHeight w:val="265"/>
        </w:trPr>
        <w:tc>
          <w:tcPr>
            <w:tcW w:w="720" w:type="dxa"/>
          </w:tcPr>
          <w:p w14:paraId="796A756A" w14:textId="77777777" w:rsidR="00907EA5" w:rsidRPr="0089277C" w:rsidRDefault="00907EA5" w:rsidP="00907EA5">
            <w:pPr>
              <w:pStyle w:val="ListParagraph"/>
              <w:numPr>
                <w:ilvl w:val="0"/>
                <w:numId w:val="2"/>
              </w:numPr>
              <w:spacing w:after="0" w:line="240" w:lineRule="auto"/>
              <w:jc w:val="both"/>
              <w:rPr>
                <w:rFonts w:ascii="Times New Roman" w:eastAsia="Times New Roman" w:hAnsi="Times New Roman" w:cs="Times New Roman"/>
                <w:bCs/>
                <w:iCs/>
                <w:szCs w:val="24"/>
              </w:rPr>
            </w:pPr>
          </w:p>
        </w:tc>
        <w:tc>
          <w:tcPr>
            <w:tcW w:w="8211" w:type="dxa"/>
          </w:tcPr>
          <w:p w14:paraId="04276FA1" w14:textId="77777777" w:rsidR="00907EA5" w:rsidRPr="0089277C" w:rsidRDefault="00907EA5" w:rsidP="008775E7">
            <w:pPr>
              <w:jc w:val="both"/>
              <w:rPr>
                <w:rFonts w:ascii="Times New Roman" w:eastAsia="Times New Roman" w:hAnsi="Times New Roman" w:cs="Times New Roman"/>
                <w:bCs/>
                <w:iCs/>
                <w:sz w:val="24"/>
                <w:szCs w:val="24"/>
              </w:rPr>
            </w:pPr>
            <w:r w:rsidRPr="0089277C">
              <w:rPr>
                <w:rFonts w:ascii="Times New Roman" w:eastAsia="Times New Roman" w:hAnsi="Times New Roman" w:cs="Times New Roman"/>
                <w:bCs/>
                <w:iCs/>
                <w:sz w:val="24"/>
                <w:szCs w:val="24"/>
              </w:rPr>
              <w:t>A work cycle of a mechanical element is subjected to complete reversed bending stresses as follows:</w:t>
            </w:r>
          </w:p>
          <w:p w14:paraId="77F21A5F" w14:textId="77777777" w:rsidR="00907EA5" w:rsidRPr="0089277C" w:rsidRDefault="00907EA5" w:rsidP="008775E7">
            <w:pPr>
              <w:jc w:val="both"/>
              <w:rPr>
                <w:rFonts w:ascii="Times New Roman" w:eastAsia="Times New Roman" w:hAnsi="Times New Roman" w:cs="Times New Roman"/>
                <w:bCs/>
                <w:iCs/>
                <w:sz w:val="24"/>
                <w:szCs w:val="24"/>
              </w:rPr>
            </w:pPr>
            <w:r w:rsidRPr="0089277C">
              <w:rPr>
                <w:rFonts w:ascii="Times New Roman" w:eastAsia="Times New Roman" w:hAnsi="Times New Roman" w:cs="Times New Roman"/>
                <w:bCs/>
                <w:iCs/>
                <w:sz w:val="24"/>
                <w:szCs w:val="24"/>
              </w:rPr>
              <w:t>a)</w:t>
            </w:r>
            <w:r w:rsidRPr="0089277C">
              <w:rPr>
                <w:rFonts w:ascii="Times New Roman" w:eastAsia="Times New Roman" w:hAnsi="Times New Roman" w:cs="Times New Roman"/>
                <w:bCs/>
                <w:iCs/>
                <w:sz w:val="24"/>
                <w:szCs w:val="24"/>
              </w:rPr>
              <w:tab/>
              <w:t xml:space="preserve">± 300 MPa for 30% of time         b)  ± 275 MPa for 25% of time    c)   ± 400 MPa for 10% of time   d)  ± 325 MPa for 25% of time  e)  No load for remaining time.  </w:t>
            </w:r>
          </w:p>
          <w:p w14:paraId="1DEAB922" w14:textId="77777777" w:rsidR="00907EA5" w:rsidRPr="0089277C" w:rsidRDefault="00907EA5" w:rsidP="008775E7">
            <w:pPr>
              <w:jc w:val="both"/>
              <w:rPr>
                <w:rFonts w:ascii="Times New Roman" w:eastAsia="Times New Roman" w:hAnsi="Times New Roman" w:cs="Times New Roman"/>
                <w:bCs/>
                <w:iCs/>
                <w:sz w:val="24"/>
                <w:szCs w:val="24"/>
              </w:rPr>
            </w:pPr>
            <w:r w:rsidRPr="0089277C">
              <w:rPr>
                <w:rFonts w:ascii="Times New Roman" w:eastAsia="Times New Roman" w:hAnsi="Times New Roman" w:cs="Times New Roman"/>
                <w:bCs/>
                <w:iCs/>
                <w:sz w:val="24"/>
                <w:szCs w:val="24"/>
              </w:rPr>
              <w:t>The material has ultimate tensile strength of 1200MPa. Operating temperature is 400°C and temperature factor may be taken as 0.5 Assume fatigue stress factor = 0.7. Determine the life of component.</w:t>
            </w:r>
          </w:p>
        </w:tc>
      </w:tr>
      <w:tr w:rsidR="00907EA5" w:rsidRPr="0089277C" w14:paraId="4443DA6E" w14:textId="77777777" w:rsidTr="00E4232E">
        <w:trPr>
          <w:trHeight w:val="265"/>
        </w:trPr>
        <w:tc>
          <w:tcPr>
            <w:tcW w:w="720" w:type="dxa"/>
          </w:tcPr>
          <w:p w14:paraId="63DF1419" w14:textId="77777777" w:rsidR="00907EA5" w:rsidRPr="0089277C" w:rsidRDefault="00907EA5" w:rsidP="00907EA5">
            <w:pPr>
              <w:pStyle w:val="ListParagraph"/>
              <w:numPr>
                <w:ilvl w:val="0"/>
                <w:numId w:val="2"/>
              </w:numPr>
              <w:spacing w:after="0" w:line="240" w:lineRule="auto"/>
              <w:jc w:val="both"/>
              <w:rPr>
                <w:rFonts w:ascii="Times New Roman" w:hAnsi="Times New Roman" w:cs="Times New Roman"/>
                <w:noProof/>
                <w:szCs w:val="24"/>
              </w:rPr>
            </w:pPr>
          </w:p>
        </w:tc>
        <w:tc>
          <w:tcPr>
            <w:tcW w:w="8211" w:type="dxa"/>
          </w:tcPr>
          <w:p w14:paraId="0012FD25" w14:textId="77777777" w:rsidR="00907EA5" w:rsidRPr="0089277C" w:rsidRDefault="00907EA5" w:rsidP="008775E7">
            <w:pPr>
              <w:ind w:left="284"/>
              <w:jc w:val="both"/>
              <w:rPr>
                <w:rFonts w:ascii="Times New Roman" w:hAnsi="Times New Roman" w:cs="Times New Roman"/>
                <w:noProof/>
                <w:sz w:val="24"/>
                <w:szCs w:val="24"/>
                <w:lang w:val="en-US"/>
              </w:rPr>
            </w:pPr>
            <w:r w:rsidRPr="0089277C">
              <w:rPr>
                <w:rFonts w:ascii="Times New Roman" w:hAnsi="Times New Roman" w:cs="Times New Roman"/>
                <w:noProof/>
                <w:sz w:val="24"/>
                <w:szCs w:val="24"/>
                <w:lang w:val="en-US"/>
              </w:rPr>
              <w:t xml:space="preserve">A single dry plate clutch is to be designed to transmit 7.5 kW at 900 r.p.m. Find </w:t>
            </w:r>
          </w:p>
          <w:p w14:paraId="738623CB" w14:textId="77777777" w:rsidR="00907EA5" w:rsidRPr="0089277C" w:rsidRDefault="00907EA5" w:rsidP="008775E7">
            <w:pPr>
              <w:ind w:left="284"/>
              <w:jc w:val="both"/>
              <w:rPr>
                <w:rFonts w:ascii="Times New Roman" w:hAnsi="Times New Roman" w:cs="Times New Roman"/>
                <w:noProof/>
                <w:sz w:val="24"/>
                <w:szCs w:val="24"/>
                <w:lang w:val="en-US"/>
              </w:rPr>
            </w:pPr>
            <w:r w:rsidRPr="0089277C">
              <w:rPr>
                <w:rFonts w:ascii="Times New Roman" w:hAnsi="Times New Roman" w:cs="Times New Roman"/>
                <w:noProof/>
                <w:sz w:val="24"/>
                <w:szCs w:val="24"/>
                <w:lang w:val="en-US"/>
              </w:rPr>
              <w:t>1. Diameter of the shaft,</w:t>
            </w:r>
          </w:p>
          <w:p w14:paraId="7C181B27" w14:textId="77777777" w:rsidR="00907EA5" w:rsidRPr="0089277C" w:rsidRDefault="00907EA5" w:rsidP="008775E7">
            <w:pPr>
              <w:ind w:left="284"/>
              <w:jc w:val="both"/>
              <w:rPr>
                <w:rFonts w:ascii="Times New Roman" w:hAnsi="Times New Roman" w:cs="Times New Roman"/>
                <w:noProof/>
                <w:sz w:val="24"/>
                <w:szCs w:val="24"/>
                <w:lang w:val="en-US"/>
              </w:rPr>
            </w:pPr>
            <w:r w:rsidRPr="0089277C">
              <w:rPr>
                <w:rFonts w:ascii="Times New Roman" w:hAnsi="Times New Roman" w:cs="Times New Roman"/>
                <w:noProof/>
                <w:sz w:val="24"/>
                <w:szCs w:val="24"/>
                <w:lang w:val="en-US"/>
              </w:rPr>
              <w:t>2. Mean radius and face width of the friction lining assuming the ratio of the mean radius to the face width as 4,</w:t>
            </w:r>
          </w:p>
          <w:p w14:paraId="43D6B11C" w14:textId="77777777" w:rsidR="00907EA5" w:rsidRPr="0089277C" w:rsidRDefault="00907EA5" w:rsidP="008775E7">
            <w:pPr>
              <w:ind w:left="284"/>
              <w:jc w:val="both"/>
              <w:rPr>
                <w:rFonts w:ascii="Times New Roman" w:hAnsi="Times New Roman" w:cs="Times New Roman"/>
                <w:noProof/>
                <w:sz w:val="24"/>
                <w:szCs w:val="24"/>
                <w:lang w:val="en-US"/>
              </w:rPr>
            </w:pPr>
            <w:r w:rsidRPr="0089277C">
              <w:rPr>
                <w:rFonts w:ascii="Times New Roman" w:hAnsi="Times New Roman" w:cs="Times New Roman"/>
                <w:noProof/>
                <w:sz w:val="24"/>
                <w:szCs w:val="24"/>
                <w:lang w:val="en-US"/>
              </w:rPr>
              <w:t>3. Outer and inner radii of the clutch plate, and</w:t>
            </w:r>
          </w:p>
          <w:p w14:paraId="1E556873" w14:textId="77777777" w:rsidR="00907EA5" w:rsidRPr="0089277C" w:rsidRDefault="00907EA5" w:rsidP="008775E7">
            <w:pPr>
              <w:ind w:left="284"/>
              <w:jc w:val="both"/>
              <w:rPr>
                <w:rFonts w:ascii="Times New Roman" w:hAnsi="Times New Roman" w:cs="Times New Roman"/>
                <w:noProof/>
                <w:sz w:val="24"/>
                <w:szCs w:val="24"/>
                <w:lang w:val="en-US"/>
              </w:rPr>
            </w:pPr>
            <w:r w:rsidRPr="0089277C">
              <w:rPr>
                <w:rFonts w:ascii="Times New Roman" w:hAnsi="Times New Roman" w:cs="Times New Roman"/>
                <w:noProof/>
                <w:sz w:val="24"/>
                <w:szCs w:val="24"/>
                <w:lang w:val="en-US"/>
              </w:rPr>
              <w:t>4. Dimensions of the spring, assuming that the number of springs are 6 and spring index = 6.</w:t>
            </w:r>
          </w:p>
          <w:p w14:paraId="4D94BF1F" w14:textId="77777777" w:rsidR="00907EA5" w:rsidRPr="0089277C" w:rsidRDefault="00907EA5" w:rsidP="008775E7">
            <w:pPr>
              <w:ind w:left="284"/>
              <w:jc w:val="both"/>
              <w:rPr>
                <w:rFonts w:ascii="Times New Roman" w:hAnsi="Times New Roman" w:cs="Times New Roman"/>
                <w:noProof/>
                <w:sz w:val="24"/>
                <w:szCs w:val="24"/>
                <w:lang w:val="en-US"/>
              </w:rPr>
            </w:pPr>
            <w:r w:rsidRPr="0089277C">
              <w:rPr>
                <w:rFonts w:ascii="Times New Roman" w:hAnsi="Times New Roman" w:cs="Times New Roman"/>
                <w:noProof/>
                <w:sz w:val="24"/>
                <w:szCs w:val="24"/>
                <w:lang w:val="en-US"/>
              </w:rPr>
              <w:t>The allowable shear stress for the spring wire may be taken as 420 MPa.</w:t>
            </w:r>
          </w:p>
          <w:p w14:paraId="5E74DCB4" w14:textId="77777777" w:rsidR="00907EA5" w:rsidRPr="0089277C" w:rsidRDefault="00907EA5" w:rsidP="008775E7">
            <w:pPr>
              <w:jc w:val="both"/>
              <w:rPr>
                <w:rFonts w:ascii="Times New Roman" w:eastAsia="Times New Roman" w:hAnsi="Times New Roman" w:cs="Times New Roman"/>
                <w:iCs/>
                <w:color w:val="000000"/>
                <w:sz w:val="24"/>
                <w:szCs w:val="24"/>
              </w:rPr>
            </w:pPr>
          </w:p>
        </w:tc>
      </w:tr>
      <w:tr w:rsidR="00907EA5" w:rsidRPr="0089277C" w14:paraId="27BCC95C" w14:textId="77777777" w:rsidTr="00E4232E">
        <w:trPr>
          <w:trHeight w:val="531"/>
        </w:trPr>
        <w:tc>
          <w:tcPr>
            <w:tcW w:w="720" w:type="dxa"/>
          </w:tcPr>
          <w:p w14:paraId="7A1F7D28" w14:textId="77777777" w:rsidR="00907EA5" w:rsidRPr="0089277C" w:rsidRDefault="00907EA5" w:rsidP="008775E7">
            <w:pPr>
              <w:jc w:val="both"/>
              <w:rPr>
                <w:rFonts w:ascii="Times New Roman" w:eastAsia="Times New Roman" w:hAnsi="Times New Roman" w:cs="Times New Roman"/>
                <w:iCs/>
                <w:color w:val="000000"/>
                <w:sz w:val="24"/>
                <w:szCs w:val="24"/>
              </w:rPr>
            </w:pPr>
          </w:p>
        </w:tc>
        <w:tc>
          <w:tcPr>
            <w:tcW w:w="8211" w:type="dxa"/>
          </w:tcPr>
          <w:p w14:paraId="25116783" w14:textId="77777777" w:rsidR="00907EA5" w:rsidRPr="0089277C" w:rsidRDefault="00907EA5" w:rsidP="008775E7">
            <w:pPr>
              <w:jc w:val="both"/>
              <w:rPr>
                <w:rFonts w:ascii="Times New Roman" w:eastAsia="Times New Roman" w:hAnsi="Times New Roman" w:cs="Times New Roman"/>
                <w:iCs/>
                <w:color w:val="000000"/>
                <w:sz w:val="24"/>
                <w:szCs w:val="24"/>
              </w:rPr>
            </w:pPr>
          </w:p>
        </w:tc>
      </w:tr>
      <w:tr w:rsidR="00264BD7" w:rsidRPr="0089277C" w14:paraId="2ADCC6CB" w14:textId="77777777" w:rsidTr="00E4232E">
        <w:trPr>
          <w:trHeight w:val="531"/>
        </w:trPr>
        <w:tc>
          <w:tcPr>
            <w:tcW w:w="720" w:type="dxa"/>
          </w:tcPr>
          <w:p w14:paraId="5F6DD7C3" w14:textId="72C315E9" w:rsidR="00264BD7" w:rsidRPr="0089277C" w:rsidRDefault="00264BD7" w:rsidP="008775E7">
            <w:pPr>
              <w:jc w:val="both"/>
              <w:rPr>
                <w:rFonts w:ascii="Times New Roman" w:eastAsia="Times New Roman" w:hAnsi="Times New Roman" w:cs="Times New Roman"/>
                <w:iCs/>
                <w:color w:val="000000"/>
                <w:sz w:val="24"/>
                <w:szCs w:val="24"/>
              </w:rPr>
            </w:pPr>
            <w:r w:rsidRPr="0089277C">
              <w:rPr>
                <w:rFonts w:ascii="Times New Roman" w:eastAsia="Times New Roman" w:hAnsi="Times New Roman" w:cs="Times New Roman"/>
                <w:iCs/>
                <w:color w:val="000000"/>
                <w:sz w:val="24"/>
                <w:szCs w:val="24"/>
              </w:rPr>
              <w:t>13.</w:t>
            </w:r>
          </w:p>
        </w:tc>
        <w:tc>
          <w:tcPr>
            <w:tcW w:w="8211" w:type="dxa"/>
          </w:tcPr>
          <w:p w14:paraId="3ACCD9B7" w14:textId="28670CDF" w:rsidR="002E7851" w:rsidRPr="0089277C" w:rsidRDefault="002E7851" w:rsidP="002E7851">
            <w:pPr>
              <w:jc w:val="both"/>
              <w:rPr>
                <w:rFonts w:ascii="Times New Roman" w:eastAsia="Times New Roman" w:hAnsi="Times New Roman" w:cs="Times New Roman"/>
                <w:color w:val="000000"/>
                <w:sz w:val="24"/>
                <w:szCs w:val="24"/>
                <w:lang w:eastAsia="en-IN"/>
              </w:rPr>
            </w:pPr>
            <w:r w:rsidRPr="0089277C">
              <w:rPr>
                <w:rFonts w:ascii="Times New Roman" w:eastAsia="Times New Roman" w:hAnsi="Times New Roman" w:cs="Times New Roman"/>
                <w:color w:val="000000"/>
                <w:sz w:val="24"/>
                <w:szCs w:val="24"/>
                <w:lang w:eastAsia="en-IN"/>
              </w:rPr>
              <w:t>A 360</w:t>
            </w:r>
            <w:r w:rsidRPr="0089277C">
              <w:rPr>
                <w:rFonts w:ascii="Times New Roman" w:eastAsia="Times New Roman" w:hAnsi="Times New Roman" w:cs="Times New Roman"/>
                <w:color w:val="000000"/>
                <w:sz w:val="24"/>
                <w:szCs w:val="24"/>
                <w:vertAlign w:val="superscript"/>
                <w:lang w:eastAsia="en-IN"/>
              </w:rPr>
              <w:t>0</w:t>
            </w:r>
            <w:r w:rsidRPr="0089277C">
              <w:rPr>
                <w:rFonts w:ascii="Times New Roman" w:eastAsia="Times New Roman" w:hAnsi="Times New Roman" w:cs="Times New Roman"/>
                <w:color w:val="000000"/>
                <w:sz w:val="24"/>
                <w:szCs w:val="24"/>
                <w:lang w:eastAsia="en-IN"/>
              </w:rPr>
              <w:t xml:space="preserve"> hydro dynamically lubricated journal bearing supports a load of 20 KN when operating at 1000 rpm for a steam turbine. Assuming bearing pressure of 1.6 N/mm2 and average clearance. Find diameter and the length of bearing, clearance ratio, minimum film thickness, viscosity of oil, coefficient of friction, friction power loss, operating temperature of oil, bearing surface temperature, oil flow rate and select type of lubricating oil to be used. Assume bearing to be </w:t>
            </w:r>
            <w:r w:rsidR="00170932" w:rsidRPr="0089277C">
              <w:rPr>
                <w:rFonts w:ascii="Times New Roman" w:eastAsia="Times New Roman" w:hAnsi="Times New Roman" w:cs="Times New Roman"/>
                <w:color w:val="000000"/>
                <w:sz w:val="24"/>
                <w:szCs w:val="24"/>
                <w:lang w:eastAsia="en-IN"/>
              </w:rPr>
              <w:t>self-contained</w:t>
            </w:r>
            <w:r w:rsidRPr="0089277C">
              <w:rPr>
                <w:rFonts w:ascii="Times New Roman" w:eastAsia="Times New Roman" w:hAnsi="Times New Roman" w:cs="Times New Roman"/>
                <w:color w:val="000000"/>
                <w:sz w:val="24"/>
                <w:szCs w:val="24"/>
                <w:lang w:eastAsia="en-IN"/>
              </w:rPr>
              <w:t>.</w:t>
            </w:r>
          </w:p>
          <w:p w14:paraId="13FB4D9A" w14:textId="77777777" w:rsidR="00264BD7" w:rsidRPr="0089277C" w:rsidRDefault="00264BD7" w:rsidP="008775E7">
            <w:pPr>
              <w:jc w:val="both"/>
              <w:rPr>
                <w:rFonts w:ascii="Times New Roman" w:eastAsia="Times New Roman" w:hAnsi="Times New Roman" w:cs="Times New Roman"/>
                <w:iCs/>
                <w:color w:val="000000"/>
                <w:sz w:val="24"/>
                <w:szCs w:val="24"/>
              </w:rPr>
            </w:pPr>
          </w:p>
        </w:tc>
      </w:tr>
      <w:tr w:rsidR="00264BD7" w:rsidRPr="0089277C" w14:paraId="24520054" w14:textId="77777777" w:rsidTr="00E4232E">
        <w:trPr>
          <w:trHeight w:val="531"/>
        </w:trPr>
        <w:tc>
          <w:tcPr>
            <w:tcW w:w="720" w:type="dxa"/>
          </w:tcPr>
          <w:p w14:paraId="06E61CFB" w14:textId="78E36377" w:rsidR="00264BD7" w:rsidRPr="0089277C" w:rsidRDefault="00264BD7" w:rsidP="008775E7">
            <w:pPr>
              <w:jc w:val="both"/>
              <w:rPr>
                <w:rFonts w:ascii="Times New Roman" w:eastAsia="Times New Roman" w:hAnsi="Times New Roman" w:cs="Times New Roman"/>
                <w:iCs/>
                <w:color w:val="000000"/>
                <w:sz w:val="24"/>
                <w:szCs w:val="24"/>
              </w:rPr>
            </w:pPr>
            <w:r w:rsidRPr="0089277C">
              <w:rPr>
                <w:rFonts w:ascii="Times New Roman" w:eastAsia="Times New Roman" w:hAnsi="Times New Roman" w:cs="Times New Roman"/>
                <w:iCs/>
                <w:color w:val="000000"/>
                <w:sz w:val="24"/>
                <w:szCs w:val="24"/>
              </w:rPr>
              <w:t>14.</w:t>
            </w:r>
          </w:p>
        </w:tc>
        <w:tc>
          <w:tcPr>
            <w:tcW w:w="8211" w:type="dxa"/>
          </w:tcPr>
          <w:p w14:paraId="40CDEE99" w14:textId="77777777" w:rsidR="002E7851" w:rsidRPr="0089277C" w:rsidRDefault="002E7851" w:rsidP="002E7851">
            <w:pPr>
              <w:pStyle w:val="ListParagraph"/>
              <w:ind w:left="0"/>
              <w:jc w:val="both"/>
              <w:rPr>
                <w:rFonts w:ascii="Times New Roman" w:hAnsi="Times New Roman" w:cs="Times New Roman"/>
                <w:szCs w:val="24"/>
              </w:rPr>
            </w:pPr>
            <w:r w:rsidRPr="0089277C">
              <w:rPr>
                <w:rFonts w:ascii="Times New Roman" w:hAnsi="Times New Roman" w:cs="Times New Roman"/>
                <w:szCs w:val="24"/>
              </w:rPr>
              <w:t>A bracket is riveted to column by 6 rives of equal size as shown in fig it carries a load of 50 KN at a distance of 200 mm from the centre of column. If the maximum shear strength in the column is limited to 150 MPa. Determine diameter of Rivet.</w:t>
            </w:r>
          </w:p>
          <w:p w14:paraId="44F273D1" w14:textId="118E1AEA" w:rsidR="00264BD7" w:rsidRPr="0089277C" w:rsidRDefault="002E7851" w:rsidP="002E7851">
            <w:pPr>
              <w:jc w:val="center"/>
              <w:rPr>
                <w:rFonts w:ascii="Times New Roman" w:eastAsia="Times New Roman" w:hAnsi="Times New Roman" w:cs="Times New Roman"/>
                <w:iCs/>
                <w:color w:val="000000"/>
                <w:sz w:val="24"/>
                <w:szCs w:val="24"/>
              </w:rPr>
            </w:pPr>
            <w:r w:rsidRPr="0089277C">
              <w:rPr>
                <w:rFonts w:ascii="Times New Roman" w:hAnsi="Times New Roman" w:cs="Times New Roman"/>
                <w:noProof/>
                <w:sz w:val="24"/>
                <w:szCs w:val="24"/>
                <w:lang w:eastAsia="en-IN"/>
              </w:rPr>
              <w:drawing>
                <wp:inline distT="0" distB="0" distL="0" distR="0" wp14:anchorId="13AB4E50" wp14:editId="2DE81B98">
                  <wp:extent cx="4191000" cy="2026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2026920"/>
                          </a:xfrm>
                          <a:prstGeom prst="rect">
                            <a:avLst/>
                          </a:prstGeom>
                          <a:noFill/>
                          <a:ln>
                            <a:noFill/>
                          </a:ln>
                        </pic:spPr>
                      </pic:pic>
                    </a:graphicData>
                  </a:graphic>
                </wp:inline>
              </w:drawing>
            </w:r>
          </w:p>
        </w:tc>
      </w:tr>
      <w:tr w:rsidR="00264BD7" w:rsidRPr="0089277C" w14:paraId="292B79C0" w14:textId="77777777" w:rsidTr="00E4232E">
        <w:trPr>
          <w:trHeight w:val="531"/>
        </w:trPr>
        <w:tc>
          <w:tcPr>
            <w:tcW w:w="720" w:type="dxa"/>
          </w:tcPr>
          <w:p w14:paraId="0A26623F" w14:textId="03EA854F" w:rsidR="00264BD7" w:rsidRPr="0089277C" w:rsidRDefault="00264BD7" w:rsidP="008775E7">
            <w:pPr>
              <w:jc w:val="both"/>
              <w:rPr>
                <w:rFonts w:ascii="Times New Roman" w:eastAsia="Times New Roman" w:hAnsi="Times New Roman" w:cs="Times New Roman"/>
                <w:iCs/>
                <w:color w:val="000000"/>
                <w:sz w:val="24"/>
                <w:szCs w:val="24"/>
              </w:rPr>
            </w:pPr>
            <w:r w:rsidRPr="0089277C">
              <w:rPr>
                <w:rFonts w:ascii="Times New Roman" w:eastAsia="Times New Roman" w:hAnsi="Times New Roman" w:cs="Times New Roman"/>
                <w:iCs/>
                <w:color w:val="000000"/>
                <w:sz w:val="24"/>
                <w:szCs w:val="24"/>
              </w:rPr>
              <w:t>15.</w:t>
            </w:r>
          </w:p>
        </w:tc>
        <w:tc>
          <w:tcPr>
            <w:tcW w:w="8211" w:type="dxa"/>
          </w:tcPr>
          <w:p w14:paraId="77A29E0F" w14:textId="77777777" w:rsidR="00022444" w:rsidRPr="0089277C" w:rsidRDefault="00022444" w:rsidP="00022444">
            <w:pPr>
              <w:ind w:left="709" w:hanging="709"/>
              <w:jc w:val="both"/>
              <w:rPr>
                <w:rFonts w:ascii="Times New Roman" w:eastAsia="Times New Roman" w:hAnsi="Times New Roman" w:cs="Times New Roman"/>
                <w:color w:val="000000"/>
                <w:sz w:val="24"/>
                <w:szCs w:val="24"/>
                <w:lang w:eastAsia="en-IN"/>
              </w:rPr>
            </w:pPr>
            <w:r w:rsidRPr="0089277C">
              <w:rPr>
                <w:rFonts w:ascii="Times New Roman" w:eastAsia="Times New Roman" w:hAnsi="Times New Roman" w:cs="Times New Roman"/>
                <w:color w:val="000000"/>
                <w:sz w:val="24"/>
                <w:szCs w:val="24"/>
                <w:lang w:eastAsia="en-IN"/>
              </w:rPr>
              <w:t>A ball bearing mounted on shaft operates on the following load cycle.</w:t>
            </w:r>
          </w:p>
          <w:p w14:paraId="3496A8CD" w14:textId="77777777" w:rsidR="00022444" w:rsidRPr="0089277C" w:rsidRDefault="00022444" w:rsidP="00022444">
            <w:pPr>
              <w:ind w:left="709" w:hanging="709"/>
              <w:jc w:val="both"/>
              <w:rPr>
                <w:rFonts w:ascii="Times New Roman" w:eastAsia="Times New Roman" w:hAnsi="Times New Roman" w:cs="Times New Roman"/>
                <w:color w:val="000000"/>
                <w:sz w:val="24"/>
                <w:szCs w:val="24"/>
                <w:lang w:eastAsia="en-IN"/>
              </w:rPr>
            </w:pPr>
          </w:p>
          <w:tbl>
            <w:tblPr>
              <w:tblStyle w:val="TableGrid"/>
              <w:tblW w:w="0" w:type="auto"/>
              <w:jc w:val="center"/>
              <w:tblLayout w:type="fixed"/>
              <w:tblLook w:val="04A0" w:firstRow="1" w:lastRow="0" w:firstColumn="1" w:lastColumn="0" w:noHBand="0" w:noVBand="1"/>
            </w:tblPr>
            <w:tblGrid>
              <w:gridCol w:w="1677"/>
              <w:gridCol w:w="1724"/>
              <w:gridCol w:w="1727"/>
              <w:gridCol w:w="1769"/>
            </w:tblGrid>
            <w:tr w:rsidR="00022444" w:rsidRPr="0089277C" w14:paraId="1463C60D" w14:textId="77777777" w:rsidTr="008775E7">
              <w:trPr>
                <w:jc w:val="center"/>
              </w:trPr>
              <w:tc>
                <w:tcPr>
                  <w:tcW w:w="1677" w:type="dxa"/>
                </w:tcPr>
                <w:p w14:paraId="12D683FC" w14:textId="77777777" w:rsidR="00022444" w:rsidRPr="0089277C" w:rsidRDefault="00022444" w:rsidP="008775E7">
                  <w:pPr>
                    <w:jc w:val="both"/>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Sr. No</w:t>
                  </w:r>
                </w:p>
              </w:tc>
              <w:tc>
                <w:tcPr>
                  <w:tcW w:w="1724" w:type="dxa"/>
                </w:tcPr>
                <w:p w14:paraId="4A922746" w14:textId="77777777" w:rsidR="00022444" w:rsidRPr="0089277C" w:rsidRDefault="00022444" w:rsidP="008775E7">
                  <w:pPr>
                    <w:jc w:val="both"/>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Radial Load, KN</w:t>
                  </w:r>
                </w:p>
              </w:tc>
              <w:tc>
                <w:tcPr>
                  <w:tcW w:w="1727" w:type="dxa"/>
                </w:tcPr>
                <w:p w14:paraId="63F98244" w14:textId="77777777" w:rsidR="00022444" w:rsidRPr="0089277C" w:rsidRDefault="00022444" w:rsidP="008775E7">
                  <w:pPr>
                    <w:jc w:val="both"/>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Speed, rpm</w:t>
                  </w:r>
                </w:p>
              </w:tc>
              <w:tc>
                <w:tcPr>
                  <w:tcW w:w="1769" w:type="dxa"/>
                </w:tcPr>
                <w:p w14:paraId="760762BC" w14:textId="77777777" w:rsidR="00022444" w:rsidRPr="0089277C" w:rsidRDefault="00022444" w:rsidP="008775E7">
                  <w:pPr>
                    <w:jc w:val="both"/>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Duration, sec</w:t>
                  </w:r>
                </w:p>
              </w:tc>
            </w:tr>
            <w:tr w:rsidR="00022444" w:rsidRPr="0089277C" w14:paraId="42BBFF6F" w14:textId="77777777" w:rsidTr="008775E7">
              <w:trPr>
                <w:jc w:val="center"/>
              </w:trPr>
              <w:tc>
                <w:tcPr>
                  <w:tcW w:w="1677" w:type="dxa"/>
                </w:tcPr>
                <w:p w14:paraId="52B1AF06"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1</w:t>
                  </w:r>
                </w:p>
              </w:tc>
              <w:tc>
                <w:tcPr>
                  <w:tcW w:w="1724" w:type="dxa"/>
                </w:tcPr>
                <w:p w14:paraId="05944BE8"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5</w:t>
                  </w:r>
                </w:p>
              </w:tc>
              <w:tc>
                <w:tcPr>
                  <w:tcW w:w="1727" w:type="dxa"/>
                </w:tcPr>
                <w:p w14:paraId="2530A4C7"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400</w:t>
                  </w:r>
                </w:p>
              </w:tc>
              <w:tc>
                <w:tcPr>
                  <w:tcW w:w="1769" w:type="dxa"/>
                </w:tcPr>
                <w:p w14:paraId="562E2130"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3</w:t>
                  </w:r>
                </w:p>
              </w:tc>
            </w:tr>
            <w:tr w:rsidR="00022444" w:rsidRPr="0089277C" w14:paraId="03A2EBC7" w14:textId="77777777" w:rsidTr="008775E7">
              <w:trPr>
                <w:jc w:val="center"/>
              </w:trPr>
              <w:tc>
                <w:tcPr>
                  <w:tcW w:w="1677" w:type="dxa"/>
                </w:tcPr>
                <w:p w14:paraId="41432CBA"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2</w:t>
                  </w:r>
                </w:p>
              </w:tc>
              <w:tc>
                <w:tcPr>
                  <w:tcW w:w="1724" w:type="dxa"/>
                </w:tcPr>
                <w:p w14:paraId="4917A885"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8</w:t>
                  </w:r>
                </w:p>
              </w:tc>
              <w:tc>
                <w:tcPr>
                  <w:tcW w:w="1727" w:type="dxa"/>
                </w:tcPr>
                <w:p w14:paraId="2BA8E510"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550</w:t>
                  </w:r>
                </w:p>
              </w:tc>
              <w:tc>
                <w:tcPr>
                  <w:tcW w:w="1769" w:type="dxa"/>
                </w:tcPr>
                <w:p w14:paraId="09685C20"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4</w:t>
                  </w:r>
                </w:p>
              </w:tc>
            </w:tr>
            <w:tr w:rsidR="00022444" w:rsidRPr="0089277C" w14:paraId="511B0E3B" w14:textId="77777777" w:rsidTr="008775E7">
              <w:trPr>
                <w:jc w:val="center"/>
              </w:trPr>
              <w:tc>
                <w:tcPr>
                  <w:tcW w:w="1677" w:type="dxa"/>
                </w:tcPr>
                <w:p w14:paraId="1C3BF4F5"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3</w:t>
                  </w:r>
                </w:p>
              </w:tc>
              <w:tc>
                <w:tcPr>
                  <w:tcW w:w="1724" w:type="dxa"/>
                </w:tcPr>
                <w:p w14:paraId="43310F4E"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4</w:t>
                  </w:r>
                </w:p>
              </w:tc>
              <w:tc>
                <w:tcPr>
                  <w:tcW w:w="1727" w:type="dxa"/>
                </w:tcPr>
                <w:p w14:paraId="4C24F4EF"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350</w:t>
                  </w:r>
                </w:p>
              </w:tc>
              <w:tc>
                <w:tcPr>
                  <w:tcW w:w="1769" w:type="dxa"/>
                </w:tcPr>
                <w:p w14:paraId="40D5473F" w14:textId="77777777" w:rsidR="00022444" w:rsidRPr="0089277C" w:rsidRDefault="00022444" w:rsidP="008775E7">
                  <w:pPr>
                    <w:jc w:val="center"/>
                    <w:rPr>
                      <w:rFonts w:ascii="Times New Roman" w:eastAsia="Times New Roman" w:hAnsi="Times New Roman" w:cs="Times New Roman"/>
                      <w:color w:val="000000"/>
                      <w:szCs w:val="24"/>
                      <w:lang w:eastAsia="en-IN"/>
                    </w:rPr>
                  </w:pPr>
                  <w:r w:rsidRPr="0089277C">
                    <w:rPr>
                      <w:rFonts w:ascii="Times New Roman" w:eastAsia="Times New Roman" w:hAnsi="Times New Roman" w:cs="Times New Roman"/>
                      <w:color w:val="000000"/>
                      <w:szCs w:val="24"/>
                      <w:lang w:eastAsia="en-IN"/>
                    </w:rPr>
                    <w:t>3</w:t>
                  </w:r>
                </w:p>
              </w:tc>
            </w:tr>
          </w:tbl>
          <w:p w14:paraId="15FDDF2D" w14:textId="77777777" w:rsidR="00022444" w:rsidRPr="0089277C" w:rsidRDefault="00022444" w:rsidP="00022444">
            <w:pPr>
              <w:ind w:left="709" w:hanging="709"/>
              <w:jc w:val="both"/>
              <w:rPr>
                <w:rFonts w:ascii="Times New Roman" w:eastAsia="Times New Roman" w:hAnsi="Times New Roman" w:cs="Times New Roman"/>
                <w:color w:val="000000"/>
                <w:sz w:val="24"/>
                <w:szCs w:val="24"/>
                <w:lang w:eastAsia="en-IN"/>
              </w:rPr>
            </w:pPr>
          </w:p>
          <w:p w14:paraId="7D93C64D" w14:textId="0892D749" w:rsidR="00264BD7" w:rsidRPr="0089277C" w:rsidRDefault="00022444" w:rsidP="00812B25">
            <w:pPr>
              <w:ind w:left="709"/>
              <w:jc w:val="both"/>
              <w:rPr>
                <w:rFonts w:ascii="Times New Roman" w:eastAsia="Times New Roman" w:hAnsi="Times New Roman" w:cs="Times New Roman"/>
                <w:color w:val="000000"/>
                <w:sz w:val="24"/>
                <w:szCs w:val="24"/>
                <w:lang w:eastAsia="en-IN"/>
              </w:rPr>
            </w:pPr>
            <w:r w:rsidRPr="0089277C">
              <w:rPr>
                <w:rFonts w:ascii="Times New Roman" w:eastAsia="Times New Roman" w:hAnsi="Times New Roman" w:cs="Times New Roman"/>
                <w:color w:val="000000"/>
                <w:sz w:val="24"/>
                <w:szCs w:val="24"/>
                <w:lang w:eastAsia="en-IN"/>
              </w:rPr>
              <w:t>Select suitable bearing for a life of 10000 hours with 93% probability of survival.</w:t>
            </w:r>
          </w:p>
        </w:tc>
      </w:tr>
      <w:tr w:rsidR="00812B25" w:rsidRPr="008079CA" w14:paraId="3D0DA74A" w14:textId="77777777" w:rsidTr="00E4232E">
        <w:tc>
          <w:tcPr>
            <w:tcW w:w="720" w:type="dxa"/>
          </w:tcPr>
          <w:p w14:paraId="5AE1665A" w14:textId="1B406E5C" w:rsidR="00E4232E" w:rsidRPr="00480945" w:rsidRDefault="00E4232E" w:rsidP="00E4232E">
            <w:pPr>
              <w:spacing w:after="0" w:line="240" w:lineRule="auto"/>
              <w:rPr>
                <w:rFonts w:ascii="Times New Roman" w:hAnsi="Times New Roman" w:cs="Times New Roman"/>
                <w:szCs w:val="24"/>
              </w:rPr>
            </w:pPr>
            <w:r w:rsidRPr="00480945">
              <w:rPr>
                <w:rFonts w:ascii="Times New Roman" w:hAnsi="Times New Roman" w:cs="Times New Roman"/>
                <w:szCs w:val="24"/>
              </w:rPr>
              <w:t>16.</w:t>
            </w:r>
          </w:p>
        </w:tc>
        <w:tc>
          <w:tcPr>
            <w:tcW w:w="8211" w:type="dxa"/>
          </w:tcPr>
          <w:p w14:paraId="14207AA4" w14:textId="77777777" w:rsidR="00812B25" w:rsidRPr="008079CA" w:rsidRDefault="00812B25" w:rsidP="006E5047">
            <w:pPr>
              <w:tabs>
                <w:tab w:val="left" w:pos="1215"/>
              </w:tabs>
              <w:jc w:val="both"/>
              <w:rPr>
                <w:rFonts w:ascii="Times New Roman" w:eastAsia="Times New Roman" w:hAnsi="Times New Roman" w:cs="Times New Roman"/>
                <w:sz w:val="24"/>
                <w:szCs w:val="24"/>
              </w:rPr>
            </w:pPr>
            <w:r w:rsidRPr="008079CA">
              <w:rPr>
                <w:rFonts w:ascii="Times New Roman" w:eastAsia="Times New Roman" w:hAnsi="Times New Roman" w:cs="Times New Roman"/>
                <w:color w:val="000000"/>
                <w:sz w:val="24"/>
                <w:szCs w:val="24"/>
                <w:lang w:eastAsia="en-IN"/>
              </w:rPr>
              <w:t>Explain why taper is provided on cotter. What are the usual values of taper?</w:t>
            </w:r>
          </w:p>
        </w:tc>
      </w:tr>
      <w:tr w:rsidR="00812B25" w:rsidRPr="008079CA" w14:paraId="6831AF66" w14:textId="77777777" w:rsidTr="00E4232E">
        <w:tc>
          <w:tcPr>
            <w:tcW w:w="720" w:type="dxa"/>
          </w:tcPr>
          <w:p w14:paraId="4FD7A72F" w14:textId="13591980" w:rsidR="00812B25" w:rsidRPr="00480945" w:rsidRDefault="00E4232E" w:rsidP="00E4232E">
            <w:pPr>
              <w:spacing w:after="0" w:line="240" w:lineRule="auto"/>
              <w:rPr>
                <w:rFonts w:ascii="Times New Roman" w:hAnsi="Times New Roman" w:cs="Times New Roman"/>
                <w:szCs w:val="24"/>
              </w:rPr>
            </w:pPr>
            <w:r w:rsidRPr="00480945">
              <w:rPr>
                <w:rFonts w:ascii="Times New Roman" w:hAnsi="Times New Roman" w:cs="Times New Roman"/>
                <w:szCs w:val="24"/>
              </w:rPr>
              <w:t>17.</w:t>
            </w:r>
          </w:p>
        </w:tc>
        <w:tc>
          <w:tcPr>
            <w:tcW w:w="8211" w:type="dxa"/>
          </w:tcPr>
          <w:p w14:paraId="1F35A618" w14:textId="77777777" w:rsidR="00812B25" w:rsidRPr="008079CA" w:rsidRDefault="00812B25" w:rsidP="006E5047">
            <w:pPr>
              <w:tabs>
                <w:tab w:val="left" w:pos="1215"/>
              </w:tabs>
              <w:jc w:val="both"/>
              <w:rPr>
                <w:rFonts w:ascii="Times New Roman" w:eastAsia="Times New Roman" w:hAnsi="Times New Roman" w:cs="Times New Roman"/>
                <w:color w:val="000000"/>
                <w:sz w:val="24"/>
                <w:szCs w:val="24"/>
                <w:lang w:eastAsia="en-IN"/>
              </w:rPr>
            </w:pPr>
            <w:r w:rsidRPr="008079CA">
              <w:rPr>
                <w:rFonts w:ascii="Times New Roman" w:eastAsia="Times New Roman" w:hAnsi="Times New Roman" w:cs="Times New Roman"/>
                <w:color w:val="000000"/>
                <w:sz w:val="24"/>
                <w:szCs w:val="24"/>
                <w:lang w:eastAsia="en-IN"/>
              </w:rPr>
              <w:t>Describe ways to reduce stress concentration in any five elements.</w:t>
            </w:r>
          </w:p>
        </w:tc>
      </w:tr>
      <w:tr w:rsidR="00812B25" w:rsidRPr="008079CA" w14:paraId="342EF7F6" w14:textId="77777777" w:rsidTr="00E4232E">
        <w:tc>
          <w:tcPr>
            <w:tcW w:w="720" w:type="dxa"/>
          </w:tcPr>
          <w:p w14:paraId="5522BD3C" w14:textId="18694A3E" w:rsidR="00812B25" w:rsidRPr="00480945" w:rsidRDefault="00E4232E" w:rsidP="00E4232E">
            <w:pPr>
              <w:spacing w:after="0" w:line="240" w:lineRule="auto"/>
              <w:rPr>
                <w:rFonts w:ascii="Times New Roman" w:hAnsi="Times New Roman" w:cs="Times New Roman"/>
                <w:szCs w:val="24"/>
              </w:rPr>
            </w:pPr>
            <w:r w:rsidRPr="00480945">
              <w:rPr>
                <w:rFonts w:ascii="Times New Roman" w:hAnsi="Times New Roman" w:cs="Times New Roman"/>
                <w:szCs w:val="24"/>
              </w:rPr>
              <w:t>18.</w:t>
            </w:r>
          </w:p>
        </w:tc>
        <w:tc>
          <w:tcPr>
            <w:tcW w:w="8211" w:type="dxa"/>
          </w:tcPr>
          <w:p w14:paraId="30C29731" w14:textId="77777777" w:rsidR="00812B25" w:rsidRPr="008079CA" w:rsidRDefault="00812B25" w:rsidP="006E5047">
            <w:pPr>
              <w:tabs>
                <w:tab w:val="left" w:pos="1215"/>
              </w:tabs>
              <w:jc w:val="both"/>
              <w:rPr>
                <w:rFonts w:ascii="Times New Roman" w:eastAsia="Times New Roman" w:hAnsi="Times New Roman" w:cs="Times New Roman"/>
                <w:color w:val="000000"/>
                <w:sz w:val="24"/>
                <w:szCs w:val="24"/>
                <w:lang w:eastAsia="en-IN"/>
              </w:rPr>
            </w:pPr>
            <w:r w:rsidRPr="008079CA">
              <w:rPr>
                <w:rFonts w:ascii="Times New Roman" w:eastAsia="Times New Roman" w:hAnsi="Times New Roman" w:cs="Times New Roman"/>
                <w:color w:val="000000"/>
                <w:sz w:val="24"/>
                <w:szCs w:val="24"/>
                <w:lang w:eastAsia="en-IN"/>
              </w:rPr>
              <w:t>What is surge in springs? How it can be avoided?</w:t>
            </w:r>
          </w:p>
        </w:tc>
      </w:tr>
      <w:tr w:rsidR="00812B25" w:rsidRPr="008079CA" w14:paraId="29DE22D7" w14:textId="77777777" w:rsidTr="00E4232E">
        <w:tc>
          <w:tcPr>
            <w:tcW w:w="720" w:type="dxa"/>
          </w:tcPr>
          <w:p w14:paraId="08EB64F3" w14:textId="68F83D24" w:rsidR="00812B25" w:rsidRPr="00480945" w:rsidRDefault="00E4232E" w:rsidP="00E4232E">
            <w:pPr>
              <w:spacing w:after="0" w:line="240" w:lineRule="auto"/>
              <w:rPr>
                <w:rFonts w:ascii="Times New Roman" w:hAnsi="Times New Roman" w:cs="Times New Roman"/>
                <w:szCs w:val="24"/>
              </w:rPr>
            </w:pPr>
            <w:r w:rsidRPr="00480945">
              <w:rPr>
                <w:rFonts w:ascii="Times New Roman" w:hAnsi="Times New Roman" w:cs="Times New Roman"/>
                <w:szCs w:val="24"/>
              </w:rPr>
              <w:t>19.</w:t>
            </w:r>
          </w:p>
        </w:tc>
        <w:tc>
          <w:tcPr>
            <w:tcW w:w="8211" w:type="dxa"/>
          </w:tcPr>
          <w:p w14:paraId="498C63D1" w14:textId="77777777" w:rsidR="00812B25" w:rsidRPr="008079CA" w:rsidRDefault="00812B25" w:rsidP="006E5047">
            <w:pPr>
              <w:tabs>
                <w:tab w:val="left" w:pos="1215"/>
              </w:tabs>
              <w:jc w:val="both"/>
              <w:rPr>
                <w:rFonts w:ascii="Times New Roman" w:eastAsia="Times New Roman" w:hAnsi="Times New Roman" w:cs="Times New Roman"/>
                <w:color w:val="000000"/>
                <w:sz w:val="24"/>
                <w:szCs w:val="24"/>
                <w:lang w:eastAsia="en-IN"/>
              </w:rPr>
            </w:pPr>
            <w:r w:rsidRPr="008079CA">
              <w:rPr>
                <w:rFonts w:ascii="Times New Roman" w:eastAsia="Times New Roman" w:hAnsi="Times New Roman" w:cs="Times New Roman"/>
                <w:color w:val="000000"/>
                <w:sz w:val="24"/>
                <w:szCs w:val="24"/>
                <w:lang w:eastAsia="en-IN"/>
              </w:rPr>
              <w:t>Explain the ergonomics considerations in design for shape and size.</w:t>
            </w:r>
          </w:p>
        </w:tc>
      </w:tr>
      <w:tr w:rsidR="00812B25" w:rsidRPr="008079CA" w14:paraId="0D8559A2" w14:textId="77777777" w:rsidTr="00E4232E">
        <w:tc>
          <w:tcPr>
            <w:tcW w:w="720" w:type="dxa"/>
          </w:tcPr>
          <w:p w14:paraId="49EB6ABF" w14:textId="473597AE" w:rsidR="00812B25" w:rsidRPr="00480945" w:rsidRDefault="00E4232E" w:rsidP="00E4232E">
            <w:pPr>
              <w:spacing w:after="0" w:line="240" w:lineRule="auto"/>
              <w:rPr>
                <w:rFonts w:ascii="Times New Roman" w:eastAsia="Times New Roman" w:hAnsi="Times New Roman" w:cs="Times New Roman"/>
                <w:szCs w:val="24"/>
              </w:rPr>
            </w:pPr>
            <w:r w:rsidRPr="00480945">
              <w:rPr>
                <w:rFonts w:ascii="Times New Roman" w:eastAsia="Times New Roman" w:hAnsi="Times New Roman" w:cs="Times New Roman"/>
                <w:szCs w:val="24"/>
              </w:rPr>
              <w:t>20.</w:t>
            </w:r>
          </w:p>
        </w:tc>
        <w:tc>
          <w:tcPr>
            <w:tcW w:w="8211" w:type="dxa"/>
          </w:tcPr>
          <w:p w14:paraId="676AF6A7" w14:textId="77777777" w:rsidR="00812B25" w:rsidRPr="008079CA" w:rsidRDefault="00812B25" w:rsidP="006E5047">
            <w:pPr>
              <w:tabs>
                <w:tab w:val="left" w:pos="1215"/>
              </w:tabs>
              <w:jc w:val="both"/>
              <w:rPr>
                <w:rFonts w:ascii="Times New Roman" w:eastAsia="Times New Roman" w:hAnsi="Times New Roman" w:cs="Times New Roman"/>
                <w:color w:val="000000"/>
                <w:sz w:val="24"/>
                <w:szCs w:val="24"/>
                <w:lang w:eastAsia="en-IN"/>
              </w:rPr>
            </w:pPr>
            <w:r w:rsidRPr="008079CA">
              <w:rPr>
                <w:rFonts w:ascii="Times New Roman" w:eastAsia="Times New Roman" w:hAnsi="Times New Roman" w:cs="Times New Roman"/>
                <w:color w:val="000000"/>
                <w:sz w:val="24"/>
                <w:szCs w:val="24"/>
                <w:lang w:eastAsia="en-IN"/>
              </w:rPr>
              <w:t>Describe any five types of flat belt drive with suitable sketch.</w:t>
            </w:r>
          </w:p>
        </w:tc>
      </w:tr>
      <w:tr w:rsidR="00812B25" w:rsidRPr="008079CA" w14:paraId="79AC6D8A" w14:textId="77777777" w:rsidTr="00E4232E">
        <w:tc>
          <w:tcPr>
            <w:tcW w:w="720" w:type="dxa"/>
          </w:tcPr>
          <w:p w14:paraId="4FCC6415" w14:textId="68D48881" w:rsidR="00812B25" w:rsidRPr="00480945" w:rsidRDefault="00E4232E" w:rsidP="00E4232E">
            <w:pPr>
              <w:spacing w:after="0" w:line="240" w:lineRule="auto"/>
              <w:rPr>
                <w:rFonts w:ascii="Times New Roman" w:eastAsia="Times New Roman" w:hAnsi="Times New Roman" w:cs="Times New Roman"/>
                <w:szCs w:val="24"/>
              </w:rPr>
            </w:pPr>
            <w:r w:rsidRPr="00480945">
              <w:rPr>
                <w:rFonts w:ascii="Times New Roman" w:eastAsia="Times New Roman" w:hAnsi="Times New Roman" w:cs="Times New Roman"/>
                <w:szCs w:val="24"/>
              </w:rPr>
              <w:t>21.</w:t>
            </w:r>
          </w:p>
        </w:tc>
        <w:tc>
          <w:tcPr>
            <w:tcW w:w="8211" w:type="dxa"/>
          </w:tcPr>
          <w:p w14:paraId="6F28575D" w14:textId="77777777" w:rsidR="00812B25" w:rsidRPr="008079CA" w:rsidRDefault="00812B25" w:rsidP="006E5047">
            <w:pPr>
              <w:tabs>
                <w:tab w:val="left" w:pos="1215"/>
              </w:tabs>
              <w:jc w:val="both"/>
              <w:rPr>
                <w:rFonts w:ascii="Times New Roman" w:eastAsia="Times New Roman" w:hAnsi="Times New Roman" w:cs="Times New Roman"/>
                <w:color w:val="000000"/>
                <w:sz w:val="24"/>
                <w:szCs w:val="24"/>
                <w:lang w:eastAsia="en-IN"/>
              </w:rPr>
            </w:pPr>
            <w:r w:rsidRPr="008079CA">
              <w:rPr>
                <w:rFonts w:ascii="Times New Roman" w:eastAsia="Times New Roman" w:hAnsi="Times New Roman" w:cs="Times New Roman"/>
                <w:color w:val="000000"/>
                <w:sz w:val="24"/>
                <w:szCs w:val="24"/>
                <w:lang w:eastAsia="en-IN"/>
              </w:rPr>
              <w:t>Explain various belt drive with suitable sketch.</w:t>
            </w:r>
          </w:p>
        </w:tc>
      </w:tr>
      <w:tr w:rsidR="00812B25" w:rsidRPr="008079CA" w14:paraId="3A112E82" w14:textId="77777777" w:rsidTr="00E4232E">
        <w:tc>
          <w:tcPr>
            <w:tcW w:w="720" w:type="dxa"/>
          </w:tcPr>
          <w:p w14:paraId="66F3308E" w14:textId="4F4408CA" w:rsidR="00812B25" w:rsidRPr="00480945" w:rsidRDefault="00E4232E" w:rsidP="00E4232E">
            <w:pPr>
              <w:spacing w:after="0" w:line="240" w:lineRule="auto"/>
              <w:rPr>
                <w:rFonts w:ascii="Times New Roman" w:eastAsia="Times New Roman" w:hAnsi="Times New Roman" w:cs="Times New Roman"/>
                <w:szCs w:val="24"/>
              </w:rPr>
            </w:pPr>
            <w:r w:rsidRPr="00480945">
              <w:rPr>
                <w:rFonts w:ascii="Times New Roman" w:eastAsia="Times New Roman" w:hAnsi="Times New Roman" w:cs="Times New Roman"/>
                <w:szCs w:val="24"/>
              </w:rPr>
              <w:lastRenderedPageBreak/>
              <w:t>22.</w:t>
            </w:r>
          </w:p>
        </w:tc>
        <w:tc>
          <w:tcPr>
            <w:tcW w:w="8211" w:type="dxa"/>
          </w:tcPr>
          <w:p w14:paraId="1A9AA74E" w14:textId="77777777" w:rsidR="00812B25" w:rsidRPr="008079CA" w:rsidRDefault="00812B25" w:rsidP="006E5047">
            <w:pPr>
              <w:tabs>
                <w:tab w:val="left" w:pos="1215"/>
              </w:tabs>
              <w:jc w:val="both"/>
              <w:rPr>
                <w:rFonts w:ascii="Times New Roman" w:eastAsia="Times New Roman" w:hAnsi="Times New Roman" w:cs="Times New Roman"/>
                <w:color w:val="000000"/>
                <w:sz w:val="24"/>
                <w:szCs w:val="24"/>
                <w:lang w:eastAsia="en-IN"/>
              </w:rPr>
            </w:pPr>
            <w:r w:rsidRPr="008079CA">
              <w:rPr>
                <w:rFonts w:ascii="Times New Roman" w:eastAsia="Times New Roman" w:hAnsi="Times New Roman" w:cs="Times New Roman"/>
                <w:color w:val="000000"/>
                <w:sz w:val="24"/>
                <w:szCs w:val="24"/>
                <w:lang w:eastAsia="en-IN"/>
              </w:rPr>
              <w:t>State the speciality of each type of ball bearing with suitable sketch</w:t>
            </w:r>
          </w:p>
        </w:tc>
      </w:tr>
      <w:tr w:rsidR="00812B25" w:rsidRPr="008079CA" w14:paraId="349D8B6F" w14:textId="77777777" w:rsidTr="00E4232E">
        <w:tc>
          <w:tcPr>
            <w:tcW w:w="720" w:type="dxa"/>
          </w:tcPr>
          <w:p w14:paraId="4031FC88" w14:textId="120DCB43" w:rsidR="00812B25" w:rsidRPr="00480945" w:rsidRDefault="00E4232E" w:rsidP="00E4232E">
            <w:pPr>
              <w:spacing w:after="0" w:line="240" w:lineRule="auto"/>
              <w:rPr>
                <w:rFonts w:ascii="Times New Roman" w:eastAsia="Times New Roman" w:hAnsi="Times New Roman" w:cs="Times New Roman"/>
                <w:szCs w:val="24"/>
              </w:rPr>
            </w:pPr>
            <w:r w:rsidRPr="00480945">
              <w:rPr>
                <w:rFonts w:ascii="Times New Roman" w:eastAsia="Times New Roman" w:hAnsi="Times New Roman" w:cs="Times New Roman"/>
                <w:szCs w:val="24"/>
              </w:rPr>
              <w:t>23.</w:t>
            </w:r>
          </w:p>
        </w:tc>
        <w:tc>
          <w:tcPr>
            <w:tcW w:w="8211" w:type="dxa"/>
          </w:tcPr>
          <w:p w14:paraId="58B1B5F0" w14:textId="77777777" w:rsidR="00812B25" w:rsidRPr="008079CA" w:rsidRDefault="00812B25" w:rsidP="006E5047">
            <w:pPr>
              <w:tabs>
                <w:tab w:val="left" w:pos="1215"/>
              </w:tabs>
              <w:jc w:val="both"/>
              <w:rPr>
                <w:rFonts w:ascii="Times New Roman" w:eastAsia="Times New Roman" w:hAnsi="Times New Roman" w:cs="Times New Roman"/>
                <w:color w:val="000000"/>
                <w:sz w:val="24"/>
                <w:szCs w:val="24"/>
                <w:lang w:eastAsia="en-IN"/>
              </w:rPr>
            </w:pPr>
            <w:r w:rsidRPr="008079CA">
              <w:rPr>
                <w:rFonts w:ascii="Times New Roman" w:eastAsia="Times New Roman" w:hAnsi="Times New Roman" w:cs="Times New Roman"/>
                <w:color w:val="000000"/>
                <w:sz w:val="24"/>
                <w:szCs w:val="24"/>
                <w:lang w:eastAsia="en-IN"/>
              </w:rPr>
              <w:t>What are the types of screw used in power transmission?</w:t>
            </w:r>
          </w:p>
        </w:tc>
      </w:tr>
      <w:tr w:rsidR="00812B25" w:rsidRPr="008079CA" w14:paraId="04DFFBE6" w14:textId="77777777" w:rsidTr="00E4232E">
        <w:tc>
          <w:tcPr>
            <w:tcW w:w="720" w:type="dxa"/>
          </w:tcPr>
          <w:p w14:paraId="1AFAF399" w14:textId="7643B127" w:rsidR="00812B25" w:rsidRPr="00480945" w:rsidRDefault="00E4232E" w:rsidP="00E4232E">
            <w:pPr>
              <w:spacing w:after="0" w:line="240" w:lineRule="auto"/>
              <w:rPr>
                <w:rFonts w:ascii="Times New Roman" w:eastAsia="Times New Roman" w:hAnsi="Times New Roman" w:cs="Times New Roman"/>
                <w:szCs w:val="24"/>
              </w:rPr>
            </w:pPr>
            <w:r w:rsidRPr="00480945">
              <w:rPr>
                <w:rFonts w:ascii="Times New Roman" w:eastAsia="Times New Roman" w:hAnsi="Times New Roman" w:cs="Times New Roman"/>
                <w:szCs w:val="24"/>
              </w:rPr>
              <w:t>24.</w:t>
            </w:r>
          </w:p>
        </w:tc>
        <w:tc>
          <w:tcPr>
            <w:tcW w:w="8211" w:type="dxa"/>
          </w:tcPr>
          <w:p w14:paraId="285FF8FE" w14:textId="77777777" w:rsidR="00812B25" w:rsidRPr="008079CA" w:rsidRDefault="00812B25" w:rsidP="006E5047">
            <w:pPr>
              <w:tabs>
                <w:tab w:val="left" w:pos="1215"/>
              </w:tabs>
              <w:jc w:val="both"/>
              <w:rPr>
                <w:rFonts w:ascii="Times New Roman" w:eastAsia="Times New Roman" w:hAnsi="Times New Roman" w:cs="Times New Roman"/>
                <w:color w:val="000000"/>
                <w:sz w:val="24"/>
                <w:szCs w:val="24"/>
                <w:lang w:eastAsia="en-IN"/>
              </w:rPr>
            </w:pPr>
            <w:r w:rsidRPr="008079CA">
              <w:rPr>
                <w:rFonts w:ascii="Times New Roman" w:eastAsia="Times New Roman" w:hAnsi="Times New Roman" w:cs="Times New Roman"/>
                <w:color w:val="000000"/>
                <w:sz w:val="24"/>
                <w:szCs w:val="24"/>
                <w:lang w:eastAsia="en-IN"/>
              </w:rPr>
              <w:t>What are the different theories of failures? Explain any one theory and draw its safe region.</w:t>
            </w:r>
          </w:p>
        </w:tc>
      </w:tr>
      <w:tr w:rsidR="00812B25" w:rsidRPr="008079CA" w14:paraId="785CED55" w14:textId="77777777" w:rsidTr="00E4232E">
        <w:tc>
          <w:tcPr>
            <w:tcW w:w="720" w:type="dxa"/>
          </w:tcPr>
          <w:p w14:paraId="1FCF4EF1" w14:textId="0EF7A627" w:rsidR="00812B25" w:rsidRPr="00480945" w:rsidRDefault="00E4232E" w:rsidP="00E4232E">
            <w:pPr>
              <w:tabs>
                <w:tab w:val="left" w:pos="1215"/>
              </w:tabs>
              <w:spacing w:after="0" w:line="240" w:lineRule="auto"/>
              <w:jc w:val="both"/>
              <w:rPr>
                <w:rFonts w:ascii="Times New Roman" w:eastAsia="Times New Roman" w:hAnsi="Times New Roman" w:cs="Times New Roman"/>
                <w:szCs w:val="24"/>
              </w:rPr>
            </w:pPr>
            <w:r w:rsidRPr="00480945">
              <w:rPr>
                <w:rFonts w:ascii="Times New Roman" w:eastAsia="Times New Roman" w:hAnsi="Times New Roman" w:cs="Times New Roman"/>
                <w:szCs w:val="24"/>
              </w:rPr>
              <w:t>25.</w:t>
            </w:r>
          </w:p>
        </w:tc>
        <w:tc>
          <w:tcPr>
            <w:tcW w:w="8211" w:type="dxa"/>
          </w:tcPr>
          <w:p w14:paraId="6F1449B7" w14:textId="77777777" w:rsidR="00812B25" w:rsidRPr="008079CA" w:rsidRDefault="00812B25" w:rsidP="006E5047">
            <w:pPr>
              <w:tabs>
                <w:tab w:val="left" w:pos="1215"/>
              </w:tabs>
              <w:jc w:val="both"/>
              <w:rPr>
                <w:rFonts w:ascii="Times New Roman" w:eastAsia="Times New Roman" w:hAnsi="Times New Roman" w:cs="Times New Roman"/>
                <w:color w:val="000000"/>
                <w:sz w:val="24"/>
                <w:szCs w:val="24"/>
                <w:lang w:eastAsia="en-IN"/>
              </w:rPr>
            </w:pPr>
            <w:r w:rsidRPr="008079CA">
              <w:rPr>
                <w:rFonts w:ascii="Times New Roman" w:eastAsia="Times New Roman" w:hAnsi="Times New Roman" w:cs="Times New Roman"/>
                <w:color w:val="000000"/>
                <w:sz w:val="24"/>
                <w:szCs w:val="24"/>
                <w:lang w:eastAsia="en-IN"/>
              </w:rPr>
              <w:t>Compare between anti friction bearing and sliding contact bearing</w:t>
            </w:r>
          </w:p>
        </w:tc>
      </w:tr>
      <w:tr w:rsidR="00812B25" w:rsidRPr="008079CA" w14:paraId="630ACA04" w14:textId="77777777" w:rsidTr="00E4232E">
        <w:tc>
          <w:tcPr>
            <w:tcW w:w="720" w:type="dxa"/>
          </w:tcPr>
          <w:p w14:paraId="2009DFD3" w14:textId="3DE11D77" w:rsidR="00812B25" w:rsidRPr="00480945" w:rsidRDefault="00E4232E" w:rsidP="00E4232E">
            <w:pPr>
              <w:tabs>
                <w:tab w:val="left" w:pos="1215"/>
              </w:tabs>
              <w:spacing w:after="0" w:line="240" w:lineRule="auto"/>
              <w:jc w:val="both"/>
              <w:rPr>
                <w:rFonts w:ascii="Times New Roman" w:eastAsia="Times New Roman" w:hAnsi="Times New Roman" w:cs="Times New Roman"/>
                <w:szCs w:val="24"/>
              </w:rPr>
            </w:pPr>
            <w:r w:rsidRPr="00480945">
              <w:rPr>
                <w:rFonts w:ascii="Times New Roman" w:eastAsia="Times New Roman" w:hAnsi="Times New Roman" w:cs="Times New Roman"/>
                <w:szCs w:val="24"/>
              </w:rPr>
              <w:t>26.</w:t>
            </w:r>
          </w:p>
        </w:tc>
        <w:tc>
          <w:tcPr>
            <w:tcW w:w="8211" w:type="dxa"/>
          </w:tcPr>
          <w:p w14:paraId="35DC6490" w14:textId="6AE7C3BA" w:rsidR="00812B25" w:rsidRPr="008079CA" w:rsidRDefault="008775E7" w:rsidP="008775E7">
            <w:pPr>
              <w:tabs>
                <w:tab w:val="left" w:pos="1215"/>
              </w:tabs>
              <w:jc w:val="both"/>
              <w:rPr>
                <w:rFonts w:ascii="Times New Roman" w:eastAsia="Times New Roman" w:hAnsi="Times New Roman" w:cs="Times New Roman"/>
                <w:color w:val="FF0000"/>
                <w:sz w:val="24"/>
                <w:szCs w:val="24"/>
              </w:rPr>
            </w:pPr>
            <w:r w:rsidRPr="008079CA">
              <w:rPr>
                <w:rFonts w:ascii="Times New Roman" w:eastAsia="Times New Roman" w:hAnsi="Times New Roman" w:cs="Times New Roman"/>
                <w:color w:val="000000"/>
                <w:sz w:val="24"/>
                <w:szCs w:val="24"/>
                <w:lang w:eastAsia="en-IN"/>
              </w:rPr>
              <w:t>Explain Notch sensitivity and Endurance limit related to design of machine elements subjected to variable loads.</w:t>
            </w:r>
          </w:p>
        </w:tc>
      </w:tr>
      <w:tr w:rsidR="00812B25" w:rsidRPr="008079CA" w14:paraId="618363A7" w14:textId="77777777" w:rsidTr="00E4232E">
        <w:tc>
          <w:tcPr>
            <w:tcW w:w="720" w:type="dxa"/>
          </w:tcPr>
          <w:p w14:paraId="2FF4F643" w14:textId="2A2C811D" w:rsidR="00812B25" w:rsidRPr="00480945" w:rsidRDefault="00E4232E" w:rsidP="00E4232E">
            <w:pPr>
              <w:tabs>
                <w:tab w:val="left" w:pos="1215"/>
              </w:tabs>
              <w:rPr>
                <w:rFonts w:ascii="Times New Roman" w:eastAsia="Times New Roman" w:hAnsi="Times New Roman" w:cs="Times New Roman"/>
                <w:sz w:val="24"/>
                <w:szCs w:val="24"/>
              </w:rPr>
            </w:pPr>
            <w:r w:rsidRPr="00480945">
              <w:rPr>
                <w:rFonts w:ascii="Times New Roman" w:eastAsia="Times New Roman" w:hAnsi="Times New Roman" w:cs="Times New Roman"/>
                <w:sz w:val="24"/>
                <w:szCs w:val="24"/>
              </w:rPr>
              <w:t>27.</w:t>
            </w:r>
          </w:p>
        </w:tc>
        <w:tc>
          <w:tcPr>
            <w:tcW w:w="8211" w:type="dxa"/>
          </w:tcPr>
          <w:p w14:paraId="63983703" w14:textId="15C8181E" w:rsidR="00812B25" w:rsidRPr="008079CA" w:rsidRDefault="006E5047" w:rsidP="008775E7">
            <w:pPr>
              <w:tabs>
                <w:tab w:val="left" w:pos="1215"/>
              </w:tabs>
              <w:jc w:val="both"/>
              <w:rPr>
                <w:rFonts w:ascii="Times New Roman" w:eastAsia="Times New Roman" w:hAnsi="Times New Roman" w:cs="Times New Roman"/>
                <w:color w:val="FF0000"/>
                <w:sz w:val="24"/>
                <w:szCs w:val="24"/>
              </w:rPr>
            </w:pPr>
            <w:r w:rsidRPr="008079CA">
              <w:rPr>
                <w:rFonts w:ascii="Times New Roman" w:eastAsia="Times New Roman" w:hAnsi="Times New Roman" w:cs="Times New Roman"/>
                <w:color w:val="000000"/>
                <w:sz w:val="24"/>
                <w:szCs w:val="24"/>
                <w:lang w:eastAsia="en-IN"/>
              </w:rPr>
              <w:t>What is preferred number? Explain use of preferred number in engineering design?</w:t>
            </w:r>
          </w:p>
        </w:tc>
      </w:tr>
      <w:tr w:rsidR="008775E7" w:rsidRPr="008079CA" w14:paraId="05BE7DDA" w14:textId="77777777" w:rsidTr="00E4232E">
        <w:tc>
          <w:tcPr>
            <w:tcW w:w="720" w:type="dxa"/>
          </w:tcPr>
          <w:p w14:paraId="2A0F9CA7" w14:textId="4E64C9BF" w:rsidR="008775E7" w:rsidRPr="00480945" w:rsidRDefault="00E4232E" w:rsidP="00E4232E">
            <w:pPr>
              <w:tabs>
                <w:tab w:val="left" w:pos="1215"/>
              </w:tabs>
              <w:rPr>
                <w:rFonts w:ascii="Times New Roman" w:eastAsia="Times New Roman" w:hAnsi="Times New Roman" w:cs="Times New Roman"/>
                <w:sz w:val="24"/>
                <w:szCs w:val="24"/>
              </w:rPr>
            </w:pPr>
            <w:r w:rsidRPr="00480945">
              <w:rPr>
                <w:rFonts w:ascii="Times New Roman" w:eastAsia="Times New Roman" w:hAnsi="Times New Roman" w:cs="Times New Roman"/>
                <w:sz w:val="24"/>
                <w:szCs w:val="24"/>
              </w:rPr>
              <w:t>28.</w:t>
            </w:r>
          </w:p>
        </w:tc>
        <w:tc>
          <w:tcPr>
            <w:tcW w:w="8211" w:type="dxa"/>
          </w:tcPr>
          <w:p w14:paraId="33F9805F" w14:textId="7D0135BF" w:rsidR="008775E7" w:rsidRPr="008079CA" w:rsidRDefault="006E5047" w:rsidP="008775E7">
            <w:pPr>
              <w:tabs>
                <w:tab w:val="left" w:pos="1215"/>
              </w:tabs>
              <w:jc w:val="both"/>
              <w:rPr>
                <w:rFonts w:ascii="Times New Roman" w:eastAsia="Times New Roman" w:hAnsi="Times New Roman" w:cs="Times New Roman"/>
                <w:color w:val="FF0000"/>
                <w:sz w:val="24"/>
                <w:szCs w:val="24"/>
              </w:rPr>
            </w:pPr>
            <w:r w:rsidRPr="008079CA">
              <w:rPr>
                <w:rFonts w:ascii="Times New Roman" w:eastAsia="Times New Roman" w:hAnsi="Times New Roman" w:cs="Times New Roman"/>
                <w:color w:val="000000"/>
                <w:sz w:val="24"/>
                <w:szCs w:val="24"/>
                <w:lang w:eastAsia="en-IN"/>
              </w:rPr>
              <w:t>Explain the nipping of the leaf spring with neat sketch.</w:t>
            </w:r>
          </w:p>
        </w:tc>
      </w:tr>
      <w:tr w:rsidR="008775E7" w:rsidRPr="008079CA" w14:paraId="12509BB4" w14:textId="77777777" w:rsidTr="00E4232E">
        <w:tc>
          <w:tcPr>
            <w:tcW w:w="720" w:type="dxa"/>
          </w:tcPr>
          <w:p w14:paraId="46100934" w14:textId="505599DC" w:rsidR="008775E7" w:rsidRPr="00480945" w:rsidRDefault="00E4232E" w:rsidP="00E4232E">
            <w:pPr>
              <w:tabs>
                <w:tab w:val="left" w:pos="1215"/>
              </w:tabs>
              <w:rPr>
                <w:rFonts w:ascii="Times New Roman" w:eastAsia="Times New Roman" w:hAnsi="Times New Roman" w:cs="Times New Roman"/>
                <w:sz w:val="24"/>
                <w:szCs w:val="24"/>
              </w:rPr>
            </w:pPr>
            <w:r w:rsidRPr="00480945">
              <w:rPr>
                <w:rFonts w:ascii="Times New Roman" w:eastAsia="Times New Roman" w:hAnsi="Times New Roman" w:cs="Times New Roman"/>
                <w:sz w:val="24"/>
                <w:szCs w:val="24"/>
              </w:rPr>
              <w:t>29.</w:t>
            </w:r>
          </w:p>
        </w:tc>
        <w:tc>
          <w:tcPr>
            <w:tcW w:w="8211" w:type="dxa"/>
          </w:tcPr>
          <w:p w14:paraId="703DEA40" w14:textId="49C812E0" w:rsidR="008775E7" w:rsidRPr="008079CA" w:rsidRDefault="006E5047" w:rsidP="008775E7">
            <w:pPr>
              <w:tabs>
                <w:tab w:val="left" w:pos="1215"/>
              </w:tabs>
              <w:jc w:val="both"/>
              <w:rPr>
                <w:rFonts w:ascii="Times New Roman" w:eastAsia="Times New Roman" w:hAnsi="Times New Roman" w:cs="Times New Roman"/>
                <w:color w:val="FF0000"/>
                <w:sz w:val="24"/>
                <w:szCs w:val="24"/>
              </w:rPr>
            </w:pPr>
            <w:r w:rsidRPr="008079CA">
              <w:rPr>
                <w:rFonts w:ascii="Times New Roman" w:eastAsia="Times New Roman" w:hAnsi="Times New Roman" w:cs="Times New Roman"/>
                <w:color w:val="000000"/>
                <w:sz w:val="24"/>
                <w:szCs w:val="24"/>
                <w:lang w:eastAsia="en-IN"/>
              </w:rPr>
              <w:t>What are the assumptions made in analysis of curved beam</w:t>
            </w:r>
          </w:p>
        </w:tc>
      </w:tr>
      <w:tr w:rsidR="008775E7" w:rsidRPr="008079CA" w14:paraId="461FE3F5" w14:textId="77777777" w:rsidTr="00E4232E">
        <w:tc>
          <w:tcPr>
            <w:tcW w:w="720" w:type="dxa"/>
          </w:tcPr>
          <w:p w14:paraId="6576AAD6" w14:textId="46394335" w:rsidR="008775E7" w:rsidRPr="00480945" w:rsidRDefault="00E4232E" w:rsidP="00E4232E">
            <w:pPr>
              <w:tabs>
                <w:tab w:val="left" w:pos="1215"/>
              </w:tabs>
              <w:rPr>
                <w:rFonts w:ascii="Times New Roman" w:eastAsia="Times New Roman" w:hAnsi="Times New Roman" w:cs="Times New Roman"/>
                <w:sz w:val="24"/>
                <w:szCs w:val="24"/>
              </w:rPr>
            </w:pPr>
            <w:r w:rsidRPr="00480945">
              <w:rPr>
                <w:rFonts w:ascii="Times New Roman" w:eastAsia="Times New Roman" w:hAnsi="Times New Roman" w:cs="Times New Roman"/>
                <w:sz w:val="24"/>
                <w:szCs w:val="24"/>
              </w:rPr>
              <w:t>30.</w:t>
            </w:r>
          </w:p>
        </w:tc>
        <w:tc>
          <w:tcPr>
            <w:tcW w:w="8211" w:type="dxa"/>
          </w:tcPr>
          <w:p w14:paraId="1484CFAD" w14:textId="07137146" w:rsidR="008775E7" w:rsidRPr="008079CA" w:rsidRDefault="006E5047" w:rsidP="008775E7">
            <w:pPr>
              <w:tabs>
                <w:tab w:val="left" w:pos="1215"/>
              </w:tabs>
              <w:jc w:val="both"/>
              <w:rPr>
                <w:rFonts w:ascii="Times New Roman" w:eastAsia="Times New Roman" w:hAnsi="Times New Roman" w:cs="Times New Roman"/>
                <w:color w:val="FF0000"/>
                <w:sz w:val="24"/>
                <w:szCs w:val="24"/>
              </w:rPr>
            </w:pPr>
            <w:r w:rsidRPr="008079CA">
              <w:rPr>
                <w:rFonts w:ascii="Times New Roman" w:eastAsia="Times New Roman" w:hAnsi="Times New Roman" w:cs="Times New Roman"/>
                <w:color w:val="000000"/>
                <w:sz w:val="24"/>
                <w:szCs w:val="24"/>
                <w:lang w:eastAsia="en-IN"/>
              </w:rPr>
              <w:t>What is self-locking and overhauling in screw?</w:t>
            </w:r>
          </w:p>
        </w:tc>
      </w:tr>
    </w:tbl>
    <w:p w14:paraId="18E5BD09" w14:textId="4091C9AD" w:rsidR="0017730D" w:rsidRDefault="0017730D" w:rsidP="00812B25">
      <w:pPr>
        <w:rPr>
          <w:rFonts w:ascii="Times New Roman" w:hAnsi="Times New Roman" w:cs="Times New Roman"/>
          <w:sz w:val="24"/>
          <w:szCs w:val="24"/>
          <w:lang w:val="en-US"/>
        </w:rPr>
      </w:pPr>
    </w:p>
    <w:p w14:paraId="4CEB9F22" w14:textId="77777777" w:rsidR="00DE0148" w:rsidRDefault="00DE0148" w:rsidP="00DE0148">
      <w:pPr>
        <w:spacing w:after="0"/>
        <w:jc w:val="center"/>
        <w:rPr>
          <w:rFonts w:ascii="Times New Roman" w:hAnsi="Times New Roman" w:cs="Times New Roman"/>
          <w:b/>
          <w:sz w:val="20"/>
          <w:szCs w:val="36"/>
        </w:rPr>
      </w:pPr>
    </w:p>
    <w:p w14:paraId="0644B352" w14:textId="77777777" w:rsidR="00422C4F" w:rsidRDefault="00422C4F" w:rsidP="00DE0148">
      <w:pPr>
        <w:spacing w:after="0"/>
        <w:jc w:val="center"/>
        <w:rPr>
          <w:rFonts w:ascii="Times New Roman" w:hAnsi="Times New Roman" w:cs="Times New Roman"/>
          <w:b/>
          <w:sz w:val="20"/>
          <w:szCs w:val="36"/>
        </w:rPr>
      </w:pPr>
    </w:p>
    <w:p w14:paraId="3F7EB254" w14:textId="77777777" w:rsidR="008B61C9" w:rsidRPr="00EB12D2" w:rsidRDefault="008B61C9" w:rsidP="008B61C9">
      <w:pPr>
        <w:spacing w:after="0"/>
        <w:jc w:val="center"/>
        <w:rPr>
          <w:rFonts w:ascii="Times New Roman" w:hAnsi="Times New Roman" w:cs="Times New Roman"/>
          <w:b/>
          <w:sz w:val="20"/>
          <w:szCs w:val="24"/>
        </w:rPr>
      </w:pPr>
    </w:p>
    <w:p w14:paraId="7A8C18DA" w14:textId="77777777" w:rsidR="008B61C9" w:rsidRPr="00EB12D2" w:rsidRDefault="008B61C9" w:rsidP="008B61C9">
      <w:pPr>
        <w:spacing w:after="0"/>
        <w:jc w:val="center"/>
        <w:rPr>
          <w:rFonts w:ascii="Times New Roman" w:hAnsi="Times New Roman" w:cs="Times New Roman"/>
          <w:b/>
          <w:sz w:val="20"/>
          <w:szCs w:val="36"/>
        </w:rPr>
      </w:pPr>
    </w:p>
    <w:p w14:paraId="6BA26951" w14:textId="77777777" w:rsidR="00187053" w:rsidRDefault="00187053" w:rsidP="00C7400B">
      <w:pPr>
        <w:jc w:val="center"/>
        <w:rPr>
          <w:rFonts w:ascii="Times New Roman" w:hAnsi="Times New Roman" w:cs="Times New Roman"/>
          <w:sz w:val="24"/>
          <w:szCs w:val="24"/>
          <w:lang w:val="en-US"/>
        </w:rPr>
      </w:pPr>
    </w:p>
    <w:sectPr w:rsidR="001870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40F"/>
    <w:multiLevelType w:val="hybridMultilevel"/>
    <w:tmpl w:val="3EE893E4"/>
    <w:lvl w:ilvl="0" w:tplc="736EAF30">
      <w:start w:val="1"/>
      <w:numFmt w:val="decimal"/>
      <w:lvlText w:val="%1)"/>
      <w:lvlJc w:val="left"/>
      <w:pPr>
        <w:ind w:left="765" w:hanging="360"/>
      </w:pPr>
    </w:lvl>
    <w:lvl w:ilvl="1" w:tplc="40090019">
      <w:start w:val="1"/>
      <w:numFmt w:val="lowerLetter"/>
      <w:lvlText w:val="%2."/>
      <w:lvlJc w:val="left"/>
      <w:pPr>
        <w:ind w:left="1485" w:hanging="360"/>
      </w:pPr>
    </w:lvl>
    <w:lvl w:ilvl="2" w:tplc="4009001B">
      <w:start w:val="1"/>
      <w:numFmt w:val="lowerRoman"/>
      <w:lvlText w:val="%3."/>
      <w:lvlJc w:val="right"/>
      <w:pPr>
        <w:ind w:left="2205" w:hanging="180"/>
      </w:pPr>
    </w:lvl>
    <w:lvl w:ilvl="3" w:tplc="4009000F">
      <w:start w:val="1"/>
      <w:numFmt w:val="decimal"/>
      <w:lvlText w:val="%4."/>
      <w:lvlJc w:val="left"/>
      <w:pPr>
        <w:ind w:left="2925" w:hanging="360"/>
      </w:pPr>
    </w:lvl>
    <w:lvl w:ilvl="4" w:tplc="40090019">
      <w:start w:val="1"/>
      <w:numFmt w:val="lowerLetter"/>
      <w:lvlText w:val="%5."/>
      <w:lvlJc w:val="left"/>
      <w:pPr>
        <w:ind w:left="3645" w:hanging="360"/>
      </w:pPr>
    </w:lvl>
    <w:lvl w:ilvl="5" w:tplc="4009001B">
      <w:start w:val="1"/>
      <w:numFmt w:val="lowerRoman"/>
      <w:lvlText w:val="%6."/>
      <w:lvlJc w:val="right"/>
      <w:pPr>
        <w:ind w:left="4365" w:hanging="180"/>
      </w:pPr>
    </w:lvl>
    <w:lvl w:ilvl="6" w:tplc="4009000F">
      <w:start w:val="1"/>
      <w:numFmt w:val="decimal"/>
      <w:lvlText w:val="%7."/>
      <w:lvlJc w:val="left"/>
      <w:pPr>
        <w:ind w:left="5085" w:hanging="360"/>
      </w:pPr>
    </w:lvl>
    <w:lvl w:ilvl="7" w:tplc="40090019">
      <w:start w:val="1"/>
      <w:numFmt w:val="lowerLetter"/>
      <w:lvlText w:val="%8."/>
      <w:lvlJc w:val="left"/>
      <w:pPr>
        <w:ind w:left="5805" w:hanging="360"/>
      </w:pPr>
    </w:lvl>
    <w:lvl w:ilvl="8" w:tplc="4009001B">
      <w:start w:val="1"/>
      <w:numFmt w:val="lowerRoman"/>
      <w:lvlText w:val="%9."/>
      <w:lvlJc w:val="right"/>
      <w:pPr>
        <w:ind w:left="6525" w:hanging="180"/>
      </w:pPr>
    </w:lvl>
  </w:abstractNum>
  <w:abstractNum w:abstractNumId="1" w15:restartNumberingAfterBreak="0">
    <w:nsid w:val="1B7044FF"/>
    <w:multiLevelType w:val="hybridMultilevel"/>
    <w:tmpl w:val="7674D61A"/>
    <w:lvl w:ilvl="0" w:tplc="F6887A4E">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0C7331"/>
    <w:multiLevelType w:val="hybridMultilevel"/>
    <w:tmpl w:val="E8884C4A"/>
    <w:lvl w:ilvl="0" w:tplc="26F291B2">
      <w:start w:val="1"/>
      <w:numFmt w:val="decimal"/>
      <w:lvlText w:val="%1."/>
      <w:lvlJc w:val="left"/>
      <w:pPr>
        <w:ind w:left="720" w:hanging="360"/>
      </w:pPr>
      <w:rPr>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6F54B42"/>
    <w:multiLevelType w:val="hybridMultilevel"/>
    <w:tmpl w:val="C660D81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1313675"/>
    <w:multiLevelType w:val="hybridMultilevel"/>
    <w:tmpl w:val="6BE81F68"/>
    <w:lvl w:ilvl="0" w:tplc="F9DAC392">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710881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1279031">
    <w:abstractNumId w:val="3"/>
  </w:num>
  <w:num w:numId="3" w16cid:durableId="1239243916">
    <w:abstractNumId w:val="2"/>
  </w:num>
  <w:num w:numId="4" w16cid:durableId="734814317">
    <w:abstractNumId w:val="4"/>
  </w:num>
  <w:num w:numId="5" w16cid:durableId="5171614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4A"/>
    <w:rsid w:val="00022444"/>
    <w:rsid w:val="00035D14"/>
    <w:rsid w:val="000B66A6"/>
    <w:rsid w:val="00123427"/>
    <w:rsid w:val="00170932"/>
    <w:rsid w:val="0017730D"/>
    <w:rsid w:val="00187053"/>
    <w:rsid w:val="001D016D"/>
    <w:rsid w:val="001D3323"/>
    <w:rsid w:val="001E33C8"/>
    <w:rsid w:val="00264BD7"/>
    <w:rsid w:val="002704F8"/>
    <w:rsid w:val="00284987"/>
    <w:rsid w:val="002B29A5"/>
    <w:rsid w:val="002E7851"/>
    <w:rsid w:val="00306A02"/>
    <w:rsid w:val="00336DD9"/>
    <w:rsid w:val="00422C4F"/>
    <w:rsid w:val="00441B19"/>
    <w:rsid w:val="00480945"/>
    <w:rsid w:val="004C37DC"/>
    <w:rsid w:val="005057B3"/>
    <w:rsid w:val="00541FC9"/>
    <w:rsid w:val="005C3E7E"/>
    <w:rsid w:val="005D4602"/>
    <w:rsid w:val="005E6FA7"/>
    <w:rsid w:val="006231CA"/>
    <w:rsid w:val="00663F9C"/>
    <w:rsid w:val="006C729C"/>
    <w:rsid w:val="006E5047"/>
    <w:rsid w:val="006F39FF"/>
    <w:rsid w:val="00743878"/>
    <w:rsid w:val="007615B2"/>
    <w:rsid w:val="00782115"/>
    <w:rsid w:val="007C72D3"/>
    <w:rsid w:val="008079CA"/>
    <w:rsid w:val="00812B25"/>
    <w:rsid w:val="00871BCB"/>
    <w:rsid w:val="008775E7"/>
    <w:rsid w:val="0089277C"/>
    <w:rsid w:val="008B61C9"/>
    <w:rsid w:val="008F1F36"/>
    <w:rsid w:val="008F20F6"/>
    <w:rsid w:val="00907EA5"/>
    <w:rsid w:val="009738C6"/>
    <w:rsid w:val="00A06BAF"/>
    <w:rsid w:val="00A82827"/>
    <w:rsid w:val="00B61D63"/>
    <w:rsid w:val="00B903B5"/>
    <w:rsid w:val="00BB245A"/>
    <w:rsid w:val="00BC5ABD"/>
    <w:rsid w:val="00BE5C90"/>
    <w:rsid w:val="00C7400B"/>
    <w:rsid w:val="00C901DD"/>
    <w:rsid w:val="00C961B2"/>
    <w:rsid w:val="00D26596"/>
    <w:rsid w:val="00D60ED0"/>
    <w:rsid w:val="00D6420C"/>
    <w:rsid w:val="00D93AD5"/>
    <w:rsid w:val="00DB305D"/>
    <w:rsid w:val="00DE0148"/>
    <w:rsid w:val="00E4232E"/>
    <w:rsid w:val="00EB624A"/>
    <w:rsid w:val="00F71714"/>
    <w:rsid w:val="00F87B2C"/>
    <w:rsid w:val="00F93327"/>
    <w:rsid w:val="00FA423B"/>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15323"/>
  <w15:docId w15:val="{76DC3577-DAAF-45CF-B220-EF3E773A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0148"/>
    <w:pPr>
      <w:spacing w:after="0" w:line="240" w:lineRule="auto"/>
    </w:pPr>
    <w:rPr>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61C9"/>
    <w:pPr>
      <w:ind w:left="720"/>
      <w:contextualSpacing/>
    </w:pPr>
    <w:rPr>
      <w:sz w:val="24"/>
      <w:lang w:val="en-US"/>
    </w:rPr>
  </w:style>
  <w:style w:type="paragraph" w:styleId="BalloonText">
    <w:name w:val="Balloon Text"/>
    <w:basedOn w:val="Normal"/>
    <w:link w:val="BalloonTextChar"/>
    <w:uiPriority w:val="99"/>
    <w:semiHidden/>
    <w:unhideWhenUsed/>
    <w:rsid w:val="00D26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596"/>
    <w:rPr>
      <w:rFonts w:ascii="Tahoma" w:hAnsi="Tahoma" w:cs="Tahoma"/>
      <w:sz w:val="16"/>
      <w:szCs w:val="16"/>
    </w:rPr>
  </w:style>
  <w:style w:type="paragraph" w:customStyle="1" w:styleId="Normal1">
    <w:name w:val="Normal1"/>
    <w:rsid w:val="00907EA5"/>
    <w:pPr>
      <w:spacing w:after="200" w:line="276"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258910">
      <w:bodyDiv w:val="1"/>
      <w:marLeft w:val="0"/>
      <w:marRight w:val="0"/>
      <w:marTop w:val="0"/>
      <w:marBottom w:val="0"/>
      <w:divBdr>
        <w:top w:val="none" w:sz="0" w:space="0" w:color="auto"/>
        <w:left w:val="none" w:sz="0" w:space="0" w:color="auto"/>
        <w:bottom w:val="none" w:sz="0" w:space="0" w:color="auto"/>
        <w:right w:val="none" w:sz="0" w:space="0" w:color="auto"/>
      </w:divBdr>
    </w:div>
    <w:div w:id="896235146">
      <w:bodyDiv w:val="1"/>
      <w:marLeft w:val="0"/>
      <w:marRight w:val="0"/>
      <w:marTop w:val="0"/>
      <w:marBottom w:val="0"/>
      <w:divBdr>
        <w:top w:val="none" w:sz="0" w:space="0" w:color="auto"/>
        <w:left w:val="none" w:sz="0" w:space="0" w:color="auto"/>
        <w:bottom w:val="none" w:sz="0" w:space="0" w:color="auto"/>
        <w:right w:val="none" w:sz="0" w:space="0" w:color="auto"/>
      </w:divBdr>
    </w:div>
    <w:div w:id="965350336">
      <w:bodyDiv w:val="1"/>
      <w:marLeft w:val="0"/>
      <w:marRight w:val="0"/>
      <w:marTop w:val="0"/>
      <w:marBottom w:val="0"/>
      <w:divBdr>
        <w:top w:val="none" w:sz="0" w:space="0" w:color="auto"/>
        <w:left w:val="none" w:sz="0" w:space="0" w:color="auto"/>
        <w:bottom w:val="none" w:sz="0" w:space="0" w:color="auto"/>
        <w:right w:val="none" w:sz="0" w:space="0" w:color="auto"/>
      </w:divBdr>
    </w:div>
    <w:div w:id="976648665">
      <w:bodyDiv w:val="1"/>
      <w:marLeft w:val="0"/>
      <w:marRight w:val="0"/>
      <w:marTop w:val="0"/>
      <w:marBottom w:val="0"/>
      <w:divBdr>
        <w:top w:val="none" w:sz="0" w:space="0" w:color="auto"/>
        <w:left w:val="none" w:sz="0" w:space="0" w:color="auto"/>
        <w:bottom w:val="none" w:sz="0" w:space="0" w:color="auto"/>
        <w:right w:val="none" w:sz="0" w:space="0" w:color="auto"/>
      </w:divBdr>
    </w:div>
    <w:div w:id="169583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2022-05-07T05:32:00Z</dcterms:created>
  <dcterms:modified xsi:type="dcterms:W3CDTF">2022-05-09T06:30:00Z</dcterms:modified>
</cp:coreProperties>
</file>